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ook w:val="01E0" w:firstRow="1" w:lastRow="1" w:firstColumn="1" w:lastColumn="1" w:noHBand="0" w:noVBand="0"/>
      </w:tblPr>
      <w:tblGrid>
        <w:gridCol w:w="3462"/>
        <w:gridCol w:w="5752"/>
      </w:tblGrid>
      <w:tr w:rsidR="00241D06" w:rsidRPr="00113B84" w14:paraId="79288927" w14:textId="77777777" w:rsidTr="00A16E54">
        <w:trPr>
          <w:trHeight w:val="1020"/>
        </w:trPr>
        <w:tc>
          <w:tcPr>
            <w:tcW w:w="3462" w:type="dxa"/>
          </w:tcPr>
          <w:p w14:paraId="62D33EF5" w14:textId="77777777" w:rsidR="00241D06" w:rsidRPr="00A16E54" w:rsidRDefault="00241D06" w:rsidP="00937BE7">
            <w:pPr>
              <w:tabs>
                <w:tab w:val="left" w:pos="831"/>
                <w:tab w:val="center" w:pos="1560"/>
                <w:tab w:val="center" w:pos="6379"/>
              </w:tabs>
              <w:spacing w:after="0" w:line="240" w:lineRule="auto"/>
              <w:jc w:val="center"/>
              <w:rPr>
                <w:rFonts w:ascii="Times New Roman" w:hAnsi="Times New Roman" w:cs="Times New Roman"/>
                <w:b/>
                <w:sz w:val="26"/>
                <w:szCs w:val="28"/>
              </w:rPr>
            </w:pPr>
            <w:r w:rsidRPr="00A16E54">
              <w:rPr>
                <w:rFonts w:ascii="Times New Roman" w:hAnsi="Times New Roman" w:cs="Times New Roman"/>
                <w:b/>
                <w:sz w:val="26"/>
                <w:szCs w:val="28"/>
              </w:rPr>
              <w:t>ỦY BAN NHÂN DÂN</w:t>
            </w:r>
          </w:p>
          <w:p w14:paraId="5D23211B" w14:textId="2556E5F5" w:rsidR="00241D06" w:rsidRPr="00113B84" w:rsidRDefault="00241D06" w:rsidP="00937BE7">
            <w:pPr>
              <w:tabs>
                <w:tab w:val="center" w:pos="1560"/>
                <w:tab w:val="center" w:pos="6379"/>
              </w:tabs>
              <w:spacing w:after="0" w:line="240" w:lineRule="auto"/>
              <w:jc w:val="center"/>
              <w:rPr>
                <w:rFonts w:ascii="Times New Roman" w:hAnsi="Times New Roman" w:cs="Times New Roman"/>
                <w:b/>
                <w:sz w:val="28"/>
                <w:szCs w:val="28"/>
              </w:rPr>
            </w:pPr>
            <w:r w:rsidRPr="00A16E54">
              <w:rPr>
                <w:rFonts w:ascii="Times New Roman" w:hAnsi="Times New Roman" w:cs="Times New Roman"/>
                <w:b/>
                <w:sz w:val="26"/>
                <w:szCs w:val="28"/>
              </w:rPr>
              <w:t>TỈNH BÀ RỊA-VŨNG TÀU</w:t>
            </w:r>
          </w:p>
          <w:p w14:paraId="27B9FC6D" w14:textId="251A0093" w:rsidR="00241D06" w:rsidRPr="00113B84" w:rsidRDefault="00EC4A15" w:rsidP="00A16E54">
            <w:pPr>
              <w:spacing w:before="240" w:after="0" w:line="240" w:lineRule="auto"/>
              <w:jc w:val="center"/>
              <w:rPr>
                <w:b/>
                <w:sz w:val="28"/>
                <w:szCs w:val="28"/>
              </w:rPr>
            </w:pPr>
            <w:r w:rsidRPr="00A16E54">
              <w:rPr>
                <w:rFonts w:ascii="Times New Roman" w:hAnsi="Times New Roman" w:cs="Times New Roman"/>
                <w:b/>
                <w:noProof/>
                <w:sz w:val="30"/>
                <w:szCs w:val="28"/>
              </w:rPr>
              <mc:AlternateContent>
                <mc:Choice Requires="wps">
                  <w:drawing>
                    <wp:anchor distT="4294967295" distB="4294967295" distL="114300" distR="114300" simplePos="0" relativeHeight="251657216" behindDoc="0" locked="0" layoutInCell="1" allowOverlap="1" wp14:anchorId="30A1EE88" wp14:editId="36B67278">
                      <wp:simplePos x="0" y="0"/>
                      <wp:positionH relativeFrom="column">
                        <wp:posOffset>542976</wp:posOffset>
                      </wp:positionH>
                      <wp:positionV relativeFrom="paragraph">
                        <wp:posOffset>35509</wp:posOffset>
                      </wp:positionV>
                      <wp:extent cx="750364" cy="0"/>
                      <wp:effectExtent l="0" t="0" r="311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3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1B56" id="Line 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2.8pt" to="101.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3MxGAIAADE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"/>
                  </w:pict>
                </mc:Fallback>
              </mc:AlternateContent>
            </w:r>
            <w:r w:rsidR="00241D06" w:rsidRPr="00A16E54">
              <w:rPr>
                <w:rFonts w:ascii="Times New Roman" w:hAnsi="Times New Roman" w:cs="Times New Roman"/>
                <w:sz w:val="28"/>
                <w:szCs w:val="28"/>
              </w:rPr>
              <w:t>Số</w:t>
            </w:r>
            <w:r w:rsidR="00AE249F">
              <w:rPr>
                <w:rFonts w:ascii="Times New Roman" w:hAnsi="Times New Roman" w:cs="Times New Roman"/>
                <w:sz w:val="28"/>
                <w:szCs w:val="28"/>
              </w:rPr>
              <w:t>:  43</w:t>
            </w:r>
            <w:r w:rsidR="00241D06" w:rsidRPr="00A16E54">
              <w:rPr>
                <w:rFonts w:ascii="Times New Roman" w:hAnsi="Times New Roman" w:cs="Times New Roman"/>
                <w:sz w:val="28"/>
                <w:szCs w:val="28"/>
              </w:rPr>
              <w:t>/202</w:t>
            </w:r>
            <w:r w:rsidR="00466265" w:rsidRPr="00A16E54">
              <w:rPr>
                <w:rFonts w:ascii="Times New Roman" w:hAnsi="Times New Roman" w:cs="Times New Roman"/>
                <w:sz w:val="28"/>
                <w:szCs w:val="28"/>
              </w:rPr>
              <w:t>4</w:t>
            </w:r>
            <w:r w:rsidR="00241D06" w:rsidRPr="00A16E54">
              <w:rPr>
                <w:rFonts w:ascii="Times New Roman" w:hAnsi="Times New Roman" w:cs="Times New Roman"/>
                <w:sz w:val="28"/>
                <w:szCs w:val="28"/>
              </w:rPr>
              <w:t>/QĐ-UBND</w:t>
            </w:r>
          </w:p>
        </w:tc>
        <w:tc>
          <w:tcPr>
            <w:tcW w:w="5752" w:type="dxa"/>
          </w:tcPr>
          <w:p w14:paraId="25159F7E" w14:textId="77777777" w:rsidR="00241D06" w:rsidRPr="00113B84" w:rsidRDefault="00241D06" w:rsidP="00937BE7">
            <w:pPr>
              <w:tabs>
                <w:tab w:val="center" w:pos="1560"/>
                <w:tab w:val="center" w:pos="6379"/>
              </w:tabs>
              <w:spacing w:after="0" w:line="240" w:lineRule="auto"/>
              <w:jc w:val="center"/>
              <w:rPr>
                <w:rFonts w:ascii="Times New Roman" w:hAnsi="Times New Roman" w:cs="Times New Roman"/>
                <w:b/>
                <w:sz w:val="26"/>
                <w:szCs w:val="26"/>
              </w:rPr>
            </w:pPr>
            <w:r w:rsidRPr="00113B84">
              <w:rPr>
                <w:rFonts w:ascii="Times New Roman" w:hAnsi="Times New Roman" w:cs="Times New Roman"/>
                <w:b/>
                <w:sz w:val="26"/>
                <w:szCs w:val="26"/>
              </w:rPr>
              <w:t>CỘNG HOÀ XÃ HỘI CHỦ NGHĨA VIỆT NAM</w:t>
            </w:r>
          </w:p>
          <w:p w14:paraId="49945999" w14:textId="72369B29" w:rsidR="00241D06" w:rsidRPr="00113B84" w:rsidRDefault="00241D06" w:rsidP="00937BE7">
            <w:pPr>
              <w:tabs>
                <w:tab w:val="center" w:pos="1560"/>
                <w:tab w:val="center" w:pos="6379"/>
              </w:tabs>
              <w:spacing w:after="0" w:line="240" w:lineRule="auto"/>
              <w:jc w:val="center"/>
              <w:rPr>
                <w:rFonts w:ascii="Times New Roman" w:hAnsi="Times New Roman" w:cs="Times New Roman"/>
                <w:b/>
                <w:sz w:val="28"/>
                <w:szCs w:val="28"/>
              </w:rPr>
            </w:pPr>
            <w:r w:rsidRPr="00113B84">
              <w:rPr>
                <w:rFonts w:ascii="Times New Roman" w:hAnsi="Times New Roman" w:cs="Times New Roman"/>
                <w:b/>
                <w:sz w:val="28"/>
                <w:szCs w:val="28"/>
              </w:rPr>
              <w:t>Độc lập - Tự do - Hạnh phúc</w:t>
            </w:r>
          </w:p>
          <w:p w14:paraId="5B3E1E98" w14:textId="2727844B" w:rsidR="00241D06" w:rsidRPr="00113B84" w:rsidRDefault="00EC4A15" w:rsidP="00A16E54">
            <w:pPr>
              <w:tabs>
                <w:tab w:val="center" w:pos="1560"/>
                <w:tab w:val="center" w:pos="6379"/>
              </w:tabs>
              <w:spacing w:before="240" w:after="0" w:line="240" w:lineRule="auto"/>
              <w:jc w:val="center"/>
              <w:rPr>
                <w:rFonts w:ascii="Times New Roman" w:hAnsi="Times New Roman" w:cs="Times New Roman"/>
                <w:i/>
                <w:spacing w:val="-20"/>
                <w:sz w:val="28"/>
                <w:szCs w:val="28"/>
              </w:rPr>
            </w:pPr>
            <w:r w:rsidRPr="00A16E54">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2FD37171" wp14:editId="105230E6">
                      <wp:simplePos x="0" y="0"/>
                      <wp:positionH relativeFrom="column">
                        <wp:posOffset>687276</wp:posOffset>
                      </wp:positionH>
                      <wp:positionV relativeFrom="paragraph">
                        <wp:posOffset>38100</wp:posOffset>
                      </wp:positionV>
                      <wp:extent cx="2157730" cy="0"/>
                      <wp:effectExtent l="0" t="0" r="330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CFB6"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3pt" to="22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vtEg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"/>
                  </w:pict>
                </mc:Fallback>
              </mc:AlternateContent>
            </w:r>
            <w:r w:rsidR="00241D06" w:rsidRPr="00A16E54">
              <w:rPr>
                <w:rFonts w:ascii="Times New Roman" w:hAnsi="Times New Roman" w:cs="Times New Roman"/>
                <w:i/>
                <w:sz w:val="28"/>
                <w:szCs w:val="28"/>
              </w:rPr>
              <w:t>Bà Rị</w:t>
            </w:r>
            <w:r w:rsidR="00AE249F">
              <w:rPr>
                <w:rFonts w:ascii="Times New Roman" w:hAnsi="Times New Roman" w:cs="Times New Roman"/>
                <w:i/>
                <w:sz w:val="28"/>
                <w:szCs w:val="28"/>
              </w:rPr>
              <w:t>a – Vũng Tàu, ngày 11 tháng 12</w:t>
            </w:r>
            <w:r w:rsidR="00241D06" w:rsidRPr="00A16E54">
              <w:rPr>
                <w:rFonts w:ascii="Times New Roman" w:hAnsi="Times New Roman" w:cs="Times New Roman"/>
                <w:i/>
                <w:sz w:val="28"/>
                <w:szCs w:val="28"/>
              </w:rPr>
              <w:t xml:space="preserve"> năm 202</w:t>
            </w:r>
            <w:r w:rsidR="00466265" w:rsidRPr="00A16E54">
              <w:rPr>
                <w:rFonts w:ascii="Times New Roman" w:hAnsi="Times New Roman" w:cs="Times New Roman"/>
                <w:i/>
                <w:sz w:val="28"/>
                <w:szCs w:val="28"/>
              </w:rPr>
              <w:t>4</w:t>
            </w:r>
          </w:p>
        </w:tc>
      </w:tr>
    </w:tbl>
    <w:p w14:paraId="5809FF24" w14:textId="06324726" w:rsidR="00241D06" w:rsidRPr="00113B84" w:rsidRDefault="00241D06" w:rsidP="00CD3C00">
      <w:pPr>
        <w:pStyle w:val="Heading4"/>
        <w:tabs>
          <w:tab w:val="center" w:pos="4677"/>
        </w:tabs>
        <w:jc w:val="left"/>
        <w:rPr>
          <w:szCs w:val="28"/>
        </w:rPr>
      </w:pPr>
    </w:p>
    <w:p w14:paraId="46079DD3" w14:textId="3AEF10A4" w:rsidR="00AE44C5" w:rsidRPr="00430DEE" w:rsidRDefault="00AE44C5" w:rsidP="002B7D55">
      <w:pPr>
        <w:pStyle w:val="Heading4"/>
        <w:tabs>
          <w:tab w:val="center" w:pos="4677"/>
        </w:tabs>
        <w:rPr>
          <w:szCs w:val="28"/>
        </w:rPr>
      </w:pPr>
      <w:bookmarkStart w:id="0" w:name="_Hlk173219518"/>
      <w:r w:rsidRPr="00430DEE">
        <w:rPr>
          <w:szCs w:val="28"/>
        </w:rPr>
        <w:t>QUYẾT ĐỊNH</w:t>
      </w:r>
    </w:p>
    <w:p w14:paraId="5437AD5D" w14:textId="319787B2" w:rsidR="00CE6997" w:rsidRPr="00E2770B" w:rsidRDefault="00AE44C5" w:rsidP="00ED3B40">
      <w:pPr>
        <w:pStyle w:val="Heading2"/>
        <w:tabs>
          <w:tab w:val="clear" w:pos="1276"/>
          <w:tab w:val="clear" w:pos="6379"/>
        </w:tabs>
        <w:spacing w:before="120"/>
        <w:rPr>
          <w:b/>
          <w:i w:val="0"/>
          <w:sz w:val="28"/>
          <w:szCs w:val="28"/>
          <w:lang w:val="vi-VN"/>
        </w:rPr>
      </w:pPr>
      <w:r w:rsidRPr="00E2770B">
        <w:rPr>
          <w:b/>
          <w:i w:val="0"/>
          <w:sz w:val="28"/>
          <w:szCs w:val="28"/>
        </w:rPr>
        <w:t>Q</w:t>
      </w:r>
      <w:r w:rsidRPr="00E2770B">
        <w:rPr>
          <w:b/>
          <w:i w:val="0"/>
          <w:sz w:val="28"/>
          <w:szCs w:val="28"/>
          <w:lang w:val="vi-VN"/>
        </w:rPr>
        <w:t>uy định</w:t>
      </w:r>
      <w:r w:rsidRPr="00E2770B">
        <w:rPr>
          <w:b/>
          <w:i w:val="0"/>
          <w:sz w:val="28"/>
          <w:szCs w:val="28"/>
        </w:rPr>
        <w:t xml:space="preserve"> các loại </w:t>
      </w:r>
      <w:r w:rsidRPr="00E2770B">
        <w:rPr>
          <w:b/>
          <w:i w:val="0"/>
          <w:sz w:val="28"/>
          <w:szCs w:val="28"/>
          <w:lang w:val="vi-VN"/>
        </w:rPr>
        <w:t>Giấy tờ khác về quyền sử dụng đất có trước ngày 15</w:t>
      </w:r>
      <w:r w:rsidR="00E2770B" w:rsidRPr="00E2770B">
        <w:rPr>
          <w:b/>
          <w:i w:val="0"/>
          <w:sz w:val="28"/>
          <w:szCs w:val="28"/>
        </w:rPr>
        <w:t xml:space="preserve"> </w:t>
      </w:r>
      <w:r w:rsidRPr="00E2770B">
        <w:rPr>
          <w:b/>
          <w:i w:val="0"/>
          <w:sz w:val="28"/>
          <w:szCs w:val="28"/>
          <w:lang w:val="vi-VN"/>
        </w:rPr>
        <w:t>tháng</w:t>
      </w:r>
      <w:r w:rsidRPr="00E2770B">
        <w:rPr>
          <w:b/>
          <w:i w:val="0"/>
          <w:sz w:val="28"/>
          <w:szCs w:val="28"/>
        </w:rPr>
        <w:t xml:space="preserve"> </w:t>
      </w:r>
      <w:r w:rsidRPr="00E2770B">
        <w:rPr>
          <w:b/>
          <w:i w:val="0"/>
          <w:sz w:val="28"/>
          <w:szCs w:val="28"/>
          <w:lang w:val="vi-VN"/>
        </w:rPr>
        <w:t xml:space="preserve">10 năm 1993 do </w:t>
      </w:r>
      <w:r w:rsidRPr="00E2770B">
        <w:rPr>
          <w:b/>
          <w:i w:val="0"/>
          <w:sz w:val="28"/>
          <w:szCs w:val="28"/>
        </w:rPr>
        <w:t>Ủy ban nhân dân</w:t>
      </w:r>
      <w:r w:rsidRPr="00E2770B">
        <w:rPr>
          <w:b/>
          <w:i w:val="0"/>
          <w:sz w:val="28"/>
          <w:szCs w:val="28"/>
          <w:lang w:val="vi-VN"/>
        </w:rPr>
        <w:t xml:space="preserve"> tỉnh quy định phù hợp</w:t>
      </w:r>
      <w:r w:rsidR="00E2770B" w:rsidRPr="00E2770B">
        <w:rPr>
          <w:b/>
          <w:i w:val="0"/>
          <w:sz w:val="28"/>
          <w:szCs w:val="28"/>
        </w:rPr>
        <w:t xml:space="preserve"> </w:t>
      </w:r>
      <w:r w:rsidRPr="00E2770B">
        <w:rPr>
          <w:b/>
          <w:i w:val="0"/>
          <w:sz w:val="28"/>
          <w:szCs w:val="28"/>
          <w:lang w:val="vi-VN"/>
        </w:rPr>
        <w:t xml:space="preserve">với thực tiễn </w:t>
      </w:r>
      <w:r w:rsidRPr="00E2770B">
        <w:rPr>
          <w:b/>
          <w:i w:val="0"/>
          <w:sz w:val="28"/>
          <w:szCs w:val="28"/>
        </w:rPr>
        <w:t xml:space="preserve">trên địa bàn tỉnh Bà Rịa – Vũng Tàu     </w:t>
      </w:r>
    </w:p>
    <w:bookmarkEnd w:id="0"/>
    <w:p w14:paraId="45C45457" w14:textId="1A53CA5A" w:rsidR="00ED3B40" w:rsidRPr="00AE249F" w:rsidRDefault="00AE249F" w:rsidP="00ED3B40">
      <w:pPr>
        <w:shd w:val="clear" w:color="auto" w:fill="FFFFFF"/>
        <w:spacing w:before="120" w:after="0" w:line="240" w:lineRule="auto"/>
        <w:jc w:val="center"/>
        <w:rPr>
          <w:rFonts w:ascii="Times New Roman" w:eastAsia="Times New Roman" w:hAnsi="Times New Roman" w:cs="Times New Roman"/>
          <w:b/>
          <w:bCs/>
          <w:sz w:val="16"/>
          <w:szCs w:val="16"/>
        </w:rPr>
      </w:pPr>
      <w:r w:rsidRPr="00AE249F">
        <w:rPr>
          <w:rFonts w:ascii="Times New Roman" w:hAnsi="Times New Roman" w:cs="Times New Roman"/>
          <w:noProof/>
          <w:sz w:val="16"/>
          <w:szCs w:val="16"/>
        </w:rPr>
        <w:t>________________________________</w:t>
      </w:r>
    </w:p>
    <w:p w14:paraId="670CE6BD" w14:textId="77777777" w:rsidR="00AE249F" w:rsidRDefault="00AE249F" w:rsidP="002B7D55">
      <w:pPr>
        <w:shd w:val="clear" w:color="auto" w:fill="FFFFFF"/>
        <w:spacing w:after="0" w:line="240" w:lineRule="auto"/>
        <w:jc w:val="center"/>
        <w:rPr>
          <w:rFonts w:ascii="Times New Roman" w:eastAsia="Times New Roman" w:hAnsi="Times New Roman" w:cs="Times New Roman"/>
          <w:b/>
          <w:bCs/>
          <w:sz w:val="28"/>
          <w:szCs w:val="28"/>
        </w:rPr>
      </w:pPr>
    </w:p>
    <w:p w14:paraId="2C237A8A" w14:textId="551D7B38" w:rsidR="00C336E1" w:rsidRPr="00FF7D01" w:rsidRDefault="00C336E1" w:rsidP="002B7D55">
      <w:pPr>
        <w:shd w:val="clear" w:color="auto" w:fill="FFFFFF"/>
        <w:spacing w:after="0" w:line="240" w:lineRule="auto"/>
        <w:jc w:val="center"/>
        <w:rPr>
          <w:rFonts w:ascii="Times New Roman" w:eastAsia="Times New Roman" w:hAnsi="Times New Roman" w:cs="Times New Roman"/>
          <w:b/>
          <w:bCs/>
          <w:sz w:val="28"/>
          <w:szCs w:val="28"/>
        </w:rPr>
      </w:pPr>
      <w:r w:rsidRPr="00FF7D01">
        <w:rPr>
          <w:rFonts w:ascii="Times New Roman" w:eastAsia="Times New Roman" w:hAnsi="Times New Roman" w:cs="Times New Roman"/>
          <w:b/>
          <w:bCs/>
          <w:sz w:val="28"/>
          <w:szCs w:val="28"/>
        </w:rPr>
        <w:t>ỦY BAN NHÂN DÂN TỈNH BÀ RỊA - VŨNG TÀU</w:t>
      </w:r>
    </w:p>
    <w:p w14:paraId="2560B755" w14:textId="77777777" w:rsidR="00ED3B40" w:rsidRDefault="00ED3B40" w:rsidP="00ED3B40">
      <w:pPr>
        <w:shd w:val="clear" w:color="auto" w:fill="FFFFFF"/>
        <w:spacing w:before="120" w:after="0" w:line="240" w:lineRule="auto"/>
        <w:ind w:firstLine="709"/>
        <w:jc w:val="both"/>
        <w:rPr>
          <w:rFonts w:ascii="Times New Roman" w:eastAsia="Times New Roman" w:hAnsi="Times New Roman" w:cs="Times New Roman"/>
          <w:i/>
          <w:iCs/>
          <w:sz w:val="28"/>
          <w:szCs w:val="28"/>
        </w:rPr>
      </w:pPr>
    </w:p>
    <w:p w14:paraId="364074D9" w14:textId="165A6851" w:rsidR="006C3B98" w:rsidRPr="00430DEE" w:rsidRDefault="006C3B98" w:rsidP="002B7D55">
      <w:pPr>
        <w:shd w:val="clear" w:color="auto" w:fill="FFFFFF"/>
        <w:spacing w:after="0"/>
        <w:ind w:firstLine="709"/>
        <w:jc w:val="both"/>
        <w:rPr>
          <w:rFonts w:ascii="Times New Roman" w:eastAsia="Times New Roman" w:hAnsi="Times New Roman" w:cs="Times New Roman"/>
          <w:i/>
          <w:iCs/>
          <w:sz w:val="28"/>
          <w:szCs w:val="28"/>
        </w:rPr>
      </w:pPr>
      <w:r w:rsidRPr="00430DEE">
        <w:rPr>
          <w:rFonts w:ascii="Times New Roman" w:eastAsia="Times New Roman" w:hAnsi="Times New Roman" w:cs="Times New Roman"/>
          <w:i/>
          <w:iCs/>
          <w:sz w:val="28"/>
          <w:szCs w:val="28"/>
        </w:rPr>
        <w:t>Căn cứ Luật Tổ chức chính quyền địa phương ngày 19 tháng 6 năm 2015;</w:t>
      </w:r>
    </w:p>
    <w:p w14:paraId="61CF83F1" w14:textId="77777777" w:rsidR="006C3B98" w:rsidRPr="00430DEE" w:rsidRDefault="006C3B98" w:rsidP="002B7D55">
      <w:pPr>
        <w:shd w:val="clear" w:color="auto" w:fill="FFFFFF"/>
        <w:spacing w:before="120" w:after="0"/>
        <w:ind w:firstLine="709"/>
        <w:jc w:val="both"/>
        <w:rPr>
          <w:rFonts w:ascii="Times New Roman" w:eastAsia="Times New Roman" w:hAnsi="Times New Roman" w:cs="Times New Roman"/>
          <w:i/>
          <w:iCs/>
          <w:sz w:val="28"/>
          <w:szCs w:val="28"/>
        </w:rPr>
      </w:pPr>
      <w:r w:rsidRPr="00430DEE">
        <w:rPr>
          <w:rFonts w:ascii="Times New Roman" w:eastAsia="Times New Roman" w:hAnsi="Times New Roman" w:cs="Times New Roman"/>
          <w:i/>
          <w:iCs/>
          <w:sz w:val="28"/>
          <w:szCs w:val="28"/>
        </w:rPr>
        <w:t>Căn cứ Luật sửa đổi, bổ sung một số điều của Luật Tổ chức Chính phủ và Luật Tổ chức chính quyền địa phương ngày 22 tháng 11 năm 2019;</w:t>
      </w:r>
    </w:p>
    <w:p w14:paraId="7105AFF4" w14:textId="77777777" w:rsidR="006C3B98" w:rsidRPr="00430DEE" w:rsidRDefault="006C3B98" w:rsidP="002B7D55">
      <w:pPr>
        <w:shd w:val="clear" w:color="auto" w:fill="FFFFFF"/>
        <w:spacing w:before="120" w:after="0"/>
        <w:ind w:firstLine="709"/>
        <w:jc w:val="both"/>
        <w:rPr>
          <w:rFonts w:ascii="Times New Roman" w:eastAsia="Times New Roman" w:hAnsi="Times New Roman" w:cs="Times New Roman"/>
          <w:i/>
          <w:iCs/>
          <w:spacing w:val="-12"/>
          <w:sz w:val="28"/>
          <w:szCs w:val="28"/>
        </w:rPr>
      </w:pPr>
      <w:r w:rsidRPr="00430DEE">
        <w:rPr>
          <w:rFonts w:ascii="Times New Roman" w:eastAsia="Times New Roman" w:hAnsi="Times New Roman" w:cs="Times New Roman"/>
          <w:i/>
          <w:iCs/>
          <w:spacing w:val="-12"/>
          <w:sz w:val="28"/>
          <w:szCs w:val="28"/>
        </w:rPr>
        <w:t xml:space="preserve">Căn cứ Luật Ban hành </w:t>
      </w:r>
      <w:r w:rsidRPr="00430DEE">
        <w:rPr>
          <w:rFonts w:ascii="Times New Roman" w:eastAsia="Times New Roman" w:hAnsi="Times New Roman" w:cs="Times New Roman"/>
          <w:i/>
          <w:iCs/>
          <w:spacing w:val="-12"/>
          <w:sz w:val="28"/>
          <w:szCs w:val="28"/>
          <w:shd w:val="clear" w:color="auto" w:fill="FFFFFF"/>
        </w:rPr>
        <w:t>văn</w:t>
      </w:r>
      <w:r w:rsidRPr="00430DEE">
        <w:rPr>
          <w:rFonts w:ascii="Times New Roman" w:eastAsia="Times New Roman" w:hAnsi="Times New Roman" w:cs="Times New Roman"/>
          <w:i/>
          <w:iCs/>
          <w:spacing w:val="-12"/>
          <w:sz w:val="28"/>
          <w:szCs w:val="28"/>
        </w:rPr>
        <w:t> bản quy phạm pháp luật ngày 22 tháng 6 năm 2015;</w:t>
      </w:r>
    </w:p>
    <w:p w14:paraId="023C2A11" w14:textId="77777777" w:rsidR="006C3B98" w:rsidRPr="00430DEE" w:rsidRDefault="006C3B98" w:rsidP="002B7D55">
      <w:pPr>
        <w:shd w:val="clear" w:color="auto" w:fill="FFFFFF"/>
        <w:spacing w:before="120" w:after="0"/>
        <w:ind w:firstLine="709"/>
        <w:jc w:val="both"/>
        <w:rPr>
          <w:rFonts w:ascii="Times New Roman" w:eastAsia="Times New Roman" w:hAnsi="Times New Roman" w:cs="Times New Roman"/>
          <w:i/>
          <w:iCs/>
          <w:spacing w:val="-6"/>
          <w:sz w:val="28"/>
          <w:szCs w:val="28"/>
        </w:rPr>
      </w:pPr>
      <w:r w:rsidRPr="00430DEE">
        <w:rPr>
          <w:rFonts w:ascii="Times New Roman" w:eastAsia="Times New Roman" w:hAnsi="Times New Roman" w:cs="Times New Roman"/>
          <w:i/>
          <w:iCs/>
          <w:spacing w:val="-6"/>
          <w:sz w:val="28"/>
          <w:szCs w:val="28"/>
        </w:rPr>
        <w:t>Căn cứ Luật sửa đổi, bổ sung một số điều của Luật Ban hành văn bản quy phạm pháp luật ngày 18 tháng 6 năm 2020;</w:t>
      </w:r>
    </w:p>
    <w:p w14:paraId="59267C8E" w14:textId="30FDA118" w:rsidR="006C3B98" w:rsidRPr="00E84344" w:rsidRDefault="006C3B98" w:rsidP="002B7D55">
      <w:pPr>
        <w:spacing w:before="120" w:after="0"/>
        <w:ind w:firstLine="709"/>
        <w:jc w:val="both"/>
        <w:rPr>
          <w:rFonts w:ascii="Times New Roman" w:eastAsia="Times New Roman" w:hAnsi="Times New Roman" w:cs="Times New Roman"/>
          <w:i/>
          <w:iCs/>
          <w:sz w:val="28"/>
          <w:szCs w:val="28"/>
        </w:rPr>
      </w:pPr>
      <w:r w:rsidRPr="00E84344">
        <w:rPr>
          <w:rFonts w:ascii="Times New Roman" w:eastAsia="Times New Roman" w:hAnsi="Times New Roman" w:cs="Times New Roman"/>
          <w:i/>
          <w:iCs/>
          <w:sz w:val="28"/>
          <w:szCs w:val="28"/>
        </w:rPr>
        <w:t>Căn cứ Luật Đất đai ngày 18 tháng 01 năm 2024;</w:t>
      </w:r>
    </w:p>
    <w:p w14:paraId="6A68C012" w14:textId="6A949063" w:rsidR="00D0267E" w:rsidRPr="00E84344" w:rsidRDefault="00D0267E" w:rsidP="002B7D55">
      <w:pPr>
        <w:spacing w:before="120" w:after="0"/>
        <w:ind w:firstLine="709"/>
        <w:jc w:val="both"/>
        <w:rPr>
          <w:rFonts w:ascii="Times New Roman" w:eastAsia="Times New Roman" w:hAnsi="Times New Roman" w:cs="Times New Roman"/>
          <w:i/>
          <w:iCs/>
          <w:sz w:val="28"/>
          <w:szCs w:val="28"/>
        </w:rPr>
      </w:pPr>
      <w:bookmarkStart w:id="1" w:name="_Hlk182044062"/>
      <w:r w:rsidRPr="00E84344">
        <w:rPr>
          <w:rFonts w:ascii="Times New Roman" w:eastAsia="Times New Roman" w:hAnsi="Times New Roman" w:cs="Times New Roman"/>
          <w:i/>
          <w:iCs/>
          <w:sz w:val="28"/>
          <w:szCs w:val="28"/>
        </w:rPr>
        <w:t xml:space="preserve">Căn cứ </w:t>
      </w:r>
      <w:r w:rsidRPr="00E84344">
        <w:rPr>
          <w:rFonts w:ascii="Times New Roman" w:hAnsi="Times New Roman"/>
          <w:i/>
          <w:iCs/>
          <w:sz w:val="28"/>
          <w:szCs w:val="28"/>
        </w:rPr>
        <w:t>Luật sửa đổi, bổ sung một số điều của Luật Đất đai, Luật Nhà ở, Luật Kinh doanh bất động sản và Luật Các tổ chức tín dụng ngày 29 tháng 6 năm 2024</w:t>
      </w:r>
      <w:bookmarkEnd w:id="1"/>
      <w:r w:rsidR="00D017F4">
        <w:rPr>
          <w:rFonts w:ascii="Times New Roman" w:hAnsi="Times New Roman"/>
          <w:i/>
          <w:iCs/>
          <w:sz w:val="28"/>
          <w:szCs w:val="28"/>
        </w:rPr>
        <w:t>;</w:t>
      </w:r>
    </w:p>
    <w:p w14:paraId="76AD9A6E" w14:textId="4E3AF30C" w:rsidR="006C3B98" w:rsidRPr="00430DEE" w:rsidRDefault="006C3B98" w:rsidP="00AE249F">
      <w:pPr>
        <w:pStyle w:val="BodyTextIndent"/>
        <w:widowControl w:val="0"/>
        <w:tabs>
          <w:tab w:val="center" w:pos="1620"/>
          <w:tab w:val="center" w:pos="6480"/>
        </w:tabs>
        <w:spacing w:before="120" w:line="276" w:lineRule="auto"/>
        <w:jc w:val="both"/>
        <w:rPr>
          <w:i/>
          <w:iCs/>
          <w:sz w:val="28"/>
          <w:szCs w:val="28"/>
        </w:rPr>
      </w:pPr>
      <w:r w:rsidRPr="00430DEE">
        <w:rPr>
          <w:i/>
          <w:iCs/>
          <w:sz w:val="28"/>
          <w:szCs w:val="28"/>
        </w:rPr>
        <w:t>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Nghị định số 102/2024/NĐ-CP ngày 30 tháng 7 năm 2024 của Chính phủ quy định chi tiết thi hành một số điều của Luật Đất đai;</w:t>
      </w:r>
    </w:p>
    <w:p w14:paraId="73122EE1" w14:textId="354E1721" w:rsidR="00E74798" w:rsidRDefault="006C3B98" w:rsidP="002B7D55">
      <w:pPr>
        <w:pStyle w:val="Heading2"/>
        <w:tabs>
          <w:tab w:val="clear" w:pos="1276"/>
          <w:tab w:val="clear" w:pos="6379"/>
        </w:tabs>
        <w:spacing w:before="120" w:line="276" w:lineRule="auto"/>
        <w:ind w:firstLine="709"/>
        <w:jc w:val="both"/>
        <w:rPr>
          <w:b/>
          <w:bCs/>
          <w:sz w:val="28"/>
          <w:szCs w:val="28"/>
        </w:rPr>
      </w:pPr>
      <w:r w:rsidRPr="00430DEE">
        <w:rPr>
          <w:sz w:val="28"/>
          <w:szCs w:val="28"/>
        </w:rPr>
        <w:t xml:space="preserve">Theo đề nghị của Giám đốc Sở Tài nguyên và Môi trường tại Tờ trình số </w:t>
      </w:r>
      <w:r w:rsidR="00AE249F">
        <w:rPr>
          <w:i w:val="0"/>
          <w:sz w:val="28"/>
          <w:szCs w:val="28"/>
        </w:rPr>
        <w:t>618</w:t>
      </w:r>
      <w:r w:rsidRPr="00430DEE">
        <w:rPr>
          <w:sz w:val="28"/>
          <w:szCs w:val="28"/>
        </w:rPr>
        <w:t xml:space="preserve">/TTr-STNMT </w:t>
      </w:r>
      <w:r w:rsidRPr="00AE249F">
        <w:rPr>
          <w:sz w:val="28"/>
          <w:szCs w:val="28"/>
        </w:rPr>
        <w:t xml:space="preserve">ngày </w:t>
      </w:r>
      <w:r w:rsidR="00AE249F" w:rsidRPr="00AE249F">
        <w:rPr>
          <w:sz w:val="28"/>
          <w:szCs w:val="28"/>
        </w:rPr>
        <w:t>08</w:t>
      </w:r>
      <w:r w:rsidRPr="00AE249F">
        <w:rPr>
          <w:sz w:val="28"/>
          <w:szCs w:val="28"/>
        </w:rPr>
        <w:t xml:space="preserve"> tháng </w:t>
      </w:r>
      <w:r w:rsidR="00AE249F" w:rsidRPr="00AE249F">
        <w:rPr>
          <w:sz w:val="28"/>
          <w:szCs w:val="28"/>
        </w:rPr>
        <w:t>10</w:t>
      </w:r>
      <w:r w:rsidRPr="00430DEE">
        <w:rPr>
          <w:sz w:val="28"/>
          <w:szCs w:val="28"/>
        </w:rPr>
        <w:t xml:space="preserve"> năm 2024</w:t>
      </w:r>
      <w:r w:rsidR="00AE249F">
        <w:rPr>
          <w:sz w:val="28"/>
          <w:szCs w:val="28"/>
        </w:rPr>
        <w:t>, Tờ trình số 759/TTr-STNMT ngày 25 tháng 11</w:t>
      </w:r>
      <w:r w:rsidR="00AE249F" w:rsidRPr="00AE249F">
        <w:rPr>
          <w:sz w:val="28"/>
          <w:szCs w:val="28"/>
        </w:rPr>
        <w:t xml:space="preserve"> năm 2024 </w:t>
      </w:r>
      <w:r w:rsidR="00AE249F">
        <w:rPr>
          <w:sz w:val="28"/>
          <w:szCs w:val="28"/>
        </w:rPr>
        <w:t xml:space="preserve">về </w:t>
      </w:r>
      <w:r w:rsidR="009B324B">
        <w:rPr>
          <w:sz w:val="28"/>
          <w:szCs w:val="28"/>
        </w:rPr>
        <w:t xml:space="preserve">ban hành </w:t>
      </w:r>
      <w:r w:rsidRPr="00430DEE">
        <w:rPr>
          <w:sz w:val="28"/>
          <w:szCs w:val="28"/>
        </w:rPr>
        <w:t>q</w:t>
      </w:r>
      <w:r w:rsidRPr="00430DEE">
        <w:rPr>
          <w:sz w:val="28"/>
          <w:szCs w:val="28"/>
          <w:lang w:val="vi-VN"/>
        </w:rPr>
        <w:t>uy định</w:t>
      </w:r>
      <w:r w:rsidRPr="00430DEE">
        <w:rPr>
          <w:sz w:val="28"/>
          <w:szCs w:val="28"/>
        </w:rPr>
        <w:t xml:space="preserve"> các loại </w:t>
      </w:r>
      <w:r w:rsidRPr="00430DEE">
        <w:rPr>
          <w:sz w:val="28"/>
          <w:szCs w:val="28"/>
          <w:lang w:val="vi-VN"/>
        </w:rPr>
        <w:t>Giấy tờ khác về quyền sử dụng đất có trước ngày 15 tháng</w:t>
      </w:r>
      <w:r w:rsidRPr="00430DEE">
        <w:rPr>
          <w:sz w:val="28"/>
          <w:szCs w:val="28"/>
        </w:rPr>
        <w:t xml:space="preserve"> </w:t>
      </w:r>
      <w:r w:rsidRPr="00430DEE">
        <w:rPr>
          <w:sz w:val="28"/>
          <w:szCs w:val="28"/>
          <w:lang w:val="vi-VN"/>
        </w:rPr>
        <w:t xml:space="preserve">10 năm 1993 do </w:t>
      </w:r>
      <w:r w:rsidRPr="00430DEE">
        <w:rPr>
          <w:sz w:val="28"/>
          <w:szCs w:val="28"/>
        </w:rPr>
        <w:t xml:space="preserve">Ủy ban </w:t>
      </w:r>
      <w:r w:rsidRPr="00AD0000">
        <w:rPr>
          <w:spacing w:val="-4"/>
          <w:sz w:val="28"/>
          <w:szCs w:val="28"/>
        </w:rPr>
        <w:t>nhân dân</w:t>
      </w:r>
      <w:r w:rsidRPr="00AD0000">
        <w:rPr>
          <w:spacing w:val="-4"/>
          <w:sz w:val="28"/>
          <w:szCs w:val="28"/>
          <w:lang w:val="vi-VN"/>
        </w:rPr>
        <w:t xml:space="preserve"> tỉnh quy định phù hợp với thực tiễn </w:t>
      </w:r>
      <w:r w:rsidRPr="00AD0000">
        <w:rPr>
          <w:spacing w:val="-4"/>
          <w:sz w:val="28"/>
          <w:szCs w:val="28"/>
        </w:rPr>
        <w:t>trên địa bàn tỉnh Bà Rịa – Vũng Tàu.</w:t>
      </w:r>
    </w:p>
    <w:p w14:paraId="13565CA9" w14:textId="7B6F2CAF" w:rsidR="00C336E1" w:rsidRPr="009E0255" w:rsidRDefault="00C336E1" w:rsidP="002B7D55">
      <w:pPr>
        <w:shd w:val="clear" w:color="auto" w:fill="FFFFFF"/>
        <w:spacing w:before="120" w:after="0"/>
        <w:jc w:val="center"/>
        <w:rPr>
          <w:rFonts w:ascii="Times New Roman" w:eastAsia="Times New Roman" w:hAnsi="Times New Roman" w:cs="Times New Roman"/>
          <w:sz w:val="28"/>
          <w:szCs w:val="28"/>
        </w:rPr>
      </w:pPr>
      <w:r w:rsidRPr="009E0255">
        <w:rPr>
          <w:rFonts w:ascii="Times New Roman" w:eastAsia="Times New Roman" w:hAnsi="Times New Roman" w:cs="Times New Roman"/>
          <w:b/>
          <w:bCs/>
          <w:sz w:val="28"/>
          <w:szCs w:val="28"/>
        </w:rPr>
        <w:t>QUYẾT ĐỊNH:</w:t>
      </w:r>
    </w:p>
    <w:p w14:paraId="1F8F5557" w14:textId="1958A5B1" w:rsidR="00804572" w:rsidRPr="009765A0" w:rsidRDefault="00804572" w:rsidP="002B7D55">
      <w:pPr>
        <w:shd w:val="clear" w:color="auto" w:fill="FFFFFF"/>
        <w:spacing w:before="120" w:after="0"/>
        <w:ind w:firstLine="709"/>
        <w:jc w:val="both"/>
        <w:rPr>
          <w:rFonts w:ascii="Times New Roman" w:eastAsia="Times New Roman" w:hAnsi="Times New Roman" w:cs="Times New Roman"/>
          <w:sz w:val="28"/>
          <w:szCs w:val="28"/>
        </w:rPr>
      </w:pPr>
      <w:r w:rsidRPr="009765A0">
        <w:rPr>
          <w:rFonts w:ascii="Times New Roman" w:eastAsia="Times New Roman" w:hAnsi="Times New Roman" w:cs="Times New Roman"/>
          <w:b/>
          <w:bCs/>
          <w:sz w:val="28"/>
          <w:szCs w:val="28"/>
        </w:rPr>
        <w:t>Điều 1. Phạm vi điều chỉnh</w:t>
      </w:r>
    </w:p>
    <w:p w14:paraId="1A7267CD" w14:textId="5DAA33AB" w:rsidR="009765A0" w:rsidRPr="00430DEE" w:rsidRDefault="009765A0" w:rsidP="002B7D55">
      <w:pPr>
        <w:spacing w:before="120" w:after="0"/>
        <w:ind w:firstLine="720"/>
        <w:jc w:val="both"/>
        <w:rPr>
          <w:rFonts w:ascii="Times New Roman" w:hAnsi="Times New Roman" w:cs="Times New Roman"/>
          <w:sz w:val="28"/>
          <w:szCs w:val="28"/>
        </w:rPr>
      </w:pPr>
      <w:r w:rsidRPr="00430DEE">
        <w:rPr>
          <w:rFonts w:ascii="Times New Roman" w:eastAsia="Times New Roman" w:hAnsi="Times New Roman" w:cs="Times New Roman"/>
          <w:spacing w:val="-6"/>
          <w:sz w:val="28"/>
          <w:szCs w:val="28"/>
          <w:shd w:val="clear" w:color="auto" w:fill="FFFFFF"/>
        </w:rPr>
        <w:t>Quyết</w:t>
      </w:r>
      <w:r w:rsidRPr="00430DEE">
        <w:rPr>
          <w:rFonts w:ascii="Times New Roman" w:eastAsia="Times New Roman" w:hAnsi="Times New Roman" w:cs="Times New Roman"/>
          <w:spacing w:val="-6"/>
          <w:sz w:val="28"/>
          <w:szCs w:val="28"/>
        </w:rPr>
        <w:t xml:space="preserve"> định này quy định về các </w:t>
      </w:r>
      <w:r w:rsidRPr="00430DEE">
        <w:rPr>
          <w:rFonts w:ascii="Times New Roman" w:hAnsi="Times New Roman" w:cs="Times New Roman"/>
          <w:sz w:val="28"/>
          <w:szCs w:val="28"/>
        </w:rPr>
        <w:t>loại g</w:t>
      </w:r>
      <w:r w:rsidRPr="00430DEE">
        <w:rPr>
          <w:rFonts w:ascii="Times New Roman" w:hAnsi="Times New Roman" w:cs="Times New Roman"/>
          <w:sz w:val="28"/>
          <w:szCs w:val="28"/>
          <w:lang w:val="vi-VN"/>
        </w:rPr>
        <w:t xml:space="preserve">iấy tờ khác về quyền sử dụng đất có trước ngày 15 tháng 10 năm 1993 do </w:t>
      </w:r>
      <w:r w:rsidRPr="00430DEE">
        <w:rPr>
          <w:rFonts w:ascii="Times New Roman" w:hAnsi="Times New Roman" w:cs="Times New Roman"/>
          <w:sz w:val="28"/>
          <w:szCs w:val="28"/>
        </w:rPr>
        <w:t>Ủy ban nhân dân</w:t>
      </w:r>
      <w:r w:rsidRPr="00430DEE">
        <w:rPr>
          <w:rFonts w:ascii="Times New Roman" w:hAnsi="Times New Roman" w:cs="Times New Roman"/>
          <w:sz w:val="28"/>
          <w:szCs w:val="28"/>
          <w:lang w:val="vi-VN"/>
        </w:rPr>
        <w:t xml:space="preserve"> tỉnh quy định phù hợp với thực tiễn </w:t>
      </w:r>
      <w:r w:rsidRPr="00430DEE">
        <w:rPr>
          <w:rFonts w:ascii="Times New Roman" w:hAnsi="Times New Roman" w:cs="Times New Roman"/>
          <w:sz w:val="28"/>
          <w:szCs w:val="28"/>
        </w:rPr>
        <w:t>trên địa bàn tỉnh Bà Rịa – Vũng Tàu</w:t>
      </w:r>
      <w:r w:rsidRPr="00430DEE">
        <w:rPr>
          <w:rFonts w:ascii="Times New Roman" w:hAnsi="Times New Roman" w:cs="Times New Roman"/>
          <w:b/>
          <w:i/>
          <w:sz w:val="28"/>
          <w:szCs w:val="28"/>
        </w:rPr>
        <w:t xml:space="preserve"> </w:t>
      </w:r>
      <w:r w:rsidRPr="00430DEE">
        <w:rPr>
          <w:rFonts w:ascii="Times New Roman" w:hAnsi="Times New Roman" w:cs="Times New Roman"/>
          <w:sz w:val="28"/>
          <w:szCs w:val="28"/>
        </w:rPr>
        <w:t xml:space="preserve">(quy định tại </w:t>
      </w:r>
      <w:r w:rsidRPr="00430DEE">
        <w:rPr>
          <w:rFonts w:ascii="Times New Roman" w:hAnsi="Times New Roman" w:cs="Times New Roman"/>
          <w:sz w:val="28"/>
          <w:szCs w:val="28"/>
          <w:lang w:val="vi-VN"/>
        </w:rPr>
        <w:t xml:space="preserve">điểm n khoản 1 Điều </w:t>
      </w:r>
      <w:r w:rsidRPr="00430DEE">
        <w:rPr>
          <w:rFonts w:ascii="Times New Roman" w:hAnsi="Times New Roman" w:cs="Times New Roman"/>
          <w:sz w:val="28"/>
          <w:szCs w:val="28"/>
          <w:lang w:val="vi-VN"/>
        </w:rPr>
        <w:lastRenderedPageBreak/>
        <w:t>137 Luật Đất đai)</w:t>
      </w:r>
      <w:r w:rsidRPr="00430DEE">
        <w:rPr>
          <w:rFonts w:ascii="Times New Roman" w:hAnsi="Times New Roman" w:cs="Times New Roman"/>
          <w:sz w:val="28"/>
          <w:szCs w:val="28"/>
        </w:rPr>
        <w:t xml:space="preserve"> </w:t>
      </w:r>
      <w:r w:rsidRPr="00430DEE">
        <w:rPr>
          <w:rFonts w:ascii="Times New Roman" w:hAnsi="Times New Roman" w:cs="Times New Roman"/>
          <w:iCs/>
          <w:sz w:val="28"/>
          <w:szCs w:val="28"/>
          <w:shd w:val="clear" w:color="auto" w:fill="FFFFFF"/>
        </w:rPr>
        <w:t xml:space="preserve">làm căn cứ cấp Giấy chứng nhận quyền sử dụng đất, quyền sở hữu tài sản gắn liền với đất cho hộ gia đình, cá nhân đang sử dụng đất. </w:t>
      </w:r>
    </w:p>
    <w:p w14:paraId="7F983B20" w14:textId="77777777" w:rsidR="00804572" w:rsidRPr="009E0255" w:rsidRDefault="00804572" w:rsidP="002B7D55">
      <w:pPr>
        <w:shd w:val="clear" w:color="auto" w:fill="FFFFFF"/>
        <w:spacing w:before="120" w:after="0"/>
        <w:ind w:firstLine="709"/>
        <w:jc w:val="both"/>
        <w:rPr>
          <w:rFonts w:ascii="Times New Roman" w:eastAsia="Times New Roman" w:hAnsi="Times New Roman" w:cs="Times New Roman"/>
          <w:sz w:val="28"/>
          <w:szCs w:val="28"/>
        </w:rPr>
      </w:pPr>
      <w:r w:rsidRPr="009E0255">
        <w:rPr>
          <w:rFonts w:ascii="Times New Roman" w:eastAsia="Times New Roman" w:hAnsi="Times New Roman" w:cs="Times New Roman"/>
          <w:b/>
          <w:bCs/>
          <w:sz w:val="28"/>
          <w:szCs w:val="28"/>
        </w:rPr>
        <w:t>Điều 2. Đối tượng áp dụng</w:t>
      </w:r>
    </w:p>
    <w:p w14:paraId="0E213895" w14:textId="5E6E8141" w:rsidR="00804572" w:rsidRPr="009E0255" w:rsidRDefault="00594EEA" w:rsidP="002B7D55">
      <w:pPr>
        <w:shd w:val="clear" w:color="auto" w:fill="FFFFFF"/>
        <w:spacing w:before="120" w:after="0"/>
        <w:ind w:firstLine="709"/>
        <w:jc w:val="both"/>
        <w:rPr>
          <w:rFonts w:ascii="Times New Roman" w:eastAsia="Times New Roman" w:hAnsi="Times New Roman" w:cs="Times New Roman"/>
          <w:sz w:val="28"/>
          <w:szCs w:val="28"/>
        </w:rPr>
      </w:pPr>
      <w:r w:rsidRPr="009E0255">
        <w:rPr>
          <w:rFonts w:ascii="Times New Roman" w:eastAsia="Times New Roman" w:hAnsi="Times New Roman" w:cs="Times New Roman"/>
          <w:sz w:val="28"/>
          <w:szCs w:val="28"/>
        </w:rPr>
        <w:tab/>
      </w:r>
      <w:r w:rsidR="00804572" w:rsidRPr="009E0255">
        <w:rPr>
          <w:rFonts w:ascii="Times New Roman" w:eastAsia="Times New Roman" w:hAnsi="Times New Roman" w:cs="Times New Roman"/>
          <w:sz w:val="28"/>
          <w:szCs w:val="28"/>
        </w:rPr>
        <w:t>1. H</w:t>
      </w:r>
      <w:r w:rsidR="00804572" w:rsidRPr="009E0255">
        <w:rPr>
          <w:rFonts w:ascii="Times New Roman" w:hAnsi="Times New Roman" w:cs="Times New Roman"/>
          <w:sz w:val="28"/>
          <w:szCs w:val="28"/>
          <w:bdr w:val="none" w:sz="0" w:space="0" w:color="auto" w:frame="1"/>
        </w:rPr>
        <w:t>ộ gia đình, cá nhân</w:t>
      </w:r>
      <w:r w:rsidR="00B03269" w:rsidRPr="009E0255">
        <w:rPr>
          <w:rFonts w:ascii="Times New Roman" w:hAnsi="Times New Roman" w:cs="Times New Roman"/>
          <w:sz w:val="28"/>
          <w:szCs w:val="28"/>
          <w:bdr w:val="none" w:sz="0" w:space="0" w:color="auto" w:frame="1"/>
        </w:rPr>
        <w:t xml:space="preserve"> </w:t>
      </w:r>
      <w:r w:rsidR="00804572" w:rsidRPr="009E0255">
        <w:rPr>
          <w:rFonts w:ascii="Times New Roman" w:hAnsi="Times New Roman" w:cs="Times New Roman"/>
          <w:sz w:val="28"/>
          <w:szCs w:val="28"/>
        </w:rPr>
        <w:t>sử dụng đất</w:t>
      </w:r>
      <w:r w:rsidR="00F00CCB" w:rsidRPr="009E0255">
        <w:rPr>
          <w:rFonts w:ascii="Times New Roman" w:hAnsi="Times New Roman" w:cs="Times New Roman"/>
          <w:sz w:val="28"/>
          <w:szCs w:val="28"/>
        </w:rPr>
        <w:t xml:space="preserve"> </w:t>
      </w:r>
      <w:r w:rsidR="00804572" w:rsidRPr="009E0255">
        <w:rPr>
          <w:rFonts w:ascii="Times New Roman" w:eastAsia="Times New Roman" w:hAnsi="Times New Roman" w:cs="Times New Roman"/>
          <w:sz w:val="28"/>
          <w:szCs w:val="28"/>
        </w:rPr>
        <w:t>trên địa bàn tỉnh Bà Rịa – Vũng Tàu.</w:t>
      </w:r>
    </w:p>
    <w:p w14:paraId="2B846CA5" w14:textId="1CF1C7FA" w:rsidR="00804572" w:rsidRPr="009E0255" w:rsidRDefault="00804572" w:rsidP="002B7D55">
      <w:pPr>
        <w:shd w:val="clear" w:color="auto" w:fill="FFFFFF"/>
        <w:spacing w:before="120" w:after="0"/>
        <w:ind w:firstLine="709"/>
        <w:jc w:val="both"/>
        <w:rPr>
          <w:rFonts w:ascii="Times New Roman" w:hAnsi="Times New Roman" w:cs="Times New Roman"/>
          <w:sz w:val="28"/>
          <w:szCs w:val="28"/>
        </w:rPr>
      </w:pPr>
      <w:r w:rsidRPr="009E0255">
        <w:rPr>
          <w:rFonts w:ascii="Times New Roman" w:eastAsia="Times New Roman" w:hAnsi="Times New Roman" w:cs="Times New Roman"/>
          <w:sz w:val="28"/>
          <w:szCs w:val="28"/>
        </w:rPr>
        <w:t xml:space="preserve">2. </w:t>
      </w:r>
      <w:r w:rsidR="002C797E" w:rsidRPr="009E0255">
        <w:rPr>
          <w:rFonts w:ascii="Times New Roman" w:hAnsi="Times New Roman" w:cs="Times New Roman"/>
          <w:sz w:val="28"/>
          <w:szCs w:val="28"/>
        </w:rPr>
        <w:t xml:space="preserve">Cơ quan Nhà nước, tổ chức, cá nhân có thẩm quyền theo quy định pháp luật về thực hiện thủ tục </w:t>
      </w:r>
      <w:r w:rsidR="00062768" w:rsidRPr="009E0255">
        <w:rPr>
          <w:rFonts w:ascii="Times New Roman" w:hAnsi="Times New Roman" w:cs="Times New Roman"/>
          <w:sz w:val="28"/>
          <w:szCs w:val="28"/>
        </w:rPr>
        <w:t>cấp Giấy chứng nhận quyền sử dụng đất, quyền sở hữu tài sản gắn liền với đất</w:t>
      </w:r>
      <w:r w:rsidR="00D8428C" w:rsidRPr="009E0255">
        <w:rPr>
          <w:rFonts w:ascii="Times New Roman" w:hAnsi="Times New Roman" w:cs="Times New Roman"/>
          <w:sz w:val="28"/>
          <w:szCs w:val="28"/>
        </w:rPr>
        <w:t xml:space="preserve"> </w:t>
      </w:r>
      <w:r w:rsidR="002C797E" w:rsidRPr="009E0255">
        <w:rPr>
          <w:rFonts w:ascii="Times New Roman" w:hAnsi="Times New Roman" w:cs="Times New Roman"/>
          <w:sz w:val="28"/>
          <w:szCs w:val="28"/>
        </w:rPr>
        <w:t>trên địa bàn tỉnh Bà Rịa – Vũng Tàu</w:t>
      </w:r>
      <w:r w:rsidRPr="009E0255">
        <w:rPr>
          <w:rFonts w:ascii="Times New Roman" w:eastAsia="Times New Roman" w:hAnsi="Times New Roman" w:cs="Times New Roman"/>
          <w:sz w:val="28"/>
          <w:szCs w:val="28"/>
        </w:rPr>
        <w:t>.</w:t>
      </w:r>
    </w:p>
    <w:p w14:paraId="618634BF" w14:textId="24803C8E" w:rsidR="002C797E" w:rsidRPr="009E0255" w:rsidRDefault="002C797E" w:rsidP="002B7D55">
      <w:pPr>
        <w:shd w:val="clear" w:color="auto" w:fill="FFFFFF"/>
        <w:spacing w:before="120" w:after="0"/>
        <w:ind w:firstLine="709"/>
        <w:jc w:val="both"/>
        <w:rPr>
          <w:rFonts w:ascii="Times New Roman" w:eastAsia="Times New Roman" w:hAnsi="Times New Roman" w:cs="Times New Roman"/>
          <w:sz w:val="28"/>
          <w:szCs w:val="28"/>
        </w:rPr>
      </w:pPr>
      <w:r w:rsidRPr="009E0255">
        <w:rPr>
          <w:rFonts w:ascii="Times New Roman" w:eastAsia="Times New Roman" w:hAnsi="Times New Roman" w:cs="Times New Roman"/>
          <w:sz w:val="28"/>
          <w:szCs w:val="28"/>
        </w:rPr>
        <w:t xml:space="preserve">3. </w:t>
      </w:r>
      <w:r w:rsidRPr="009E0255">
        <w:rPr>
          <w:rFonts w:ascii="Times New Roman" w:hAnsi="Times New Roman" w:cs="Times New Roman"/>
          <w:sz w:val="28"/>
          <w:szCs w:val="28"/>
        </w:rPr>
        <w:t xml:space="preserve">Cơ quan Nhà nước, tổ chức, cá nhân khác có liên quan theo quy định pháp luật về thực hiện </w:t>
      </w:r>
      <w:r w:rsidR="00062768" w:rsidRPr="009E0255">
        <w:rPr>
          <w:rFonts w:ascii="Times New Roman" w:hAnsi="Times New Roman" w:cs="Times New Roman"/>
          <w:sz w:val="28"/>
          <w:szCs w:val="28"/>
        </w:rPr>
        <w:t>cấp Giấy chứng nhận quyền sử dụng đất, quyền sở hữu tài sản gắn liền với đất</w:t>
      </w:r>
      <w:r w:rsidR="00D8428C" w:rsidRPr="009E0255">
        <w:rPr>
          <w:rFonts w:ascii="Times New Roman" w:hAnsi="Times New Roman" w:cs="Times New Roman"/>
          <w:sz w:val="28"/>
          <w:szCs w:val="28"/>
        </w:rPr>
        <w:t xml:space="preserve"> </w:t>
      </w:r>
      <w:r w:rsidRPr="009E0255">
        <w:rPr>
          <w:rFonts w:ascii="Times New Roman" w:hAnsi="Times New Roman"/>
          <w:sz w:val="28"/>
          <w:szCs w:val="28"/>
        </w:rPr>
        <w:t>t</w:t>
      </w:r>
      <w:r w:rsidRPr="009E0255">
        <w:rPr>
          <w:rFonts w:ascii="Times New Roman" w:hAnsi="Times New Roman" w:cs="Times New Roman"/>
          <w:sz w:val="28"/>
          <w:szCs w:val="28"/>
        </w:rPr>
        <w:t>rên địa bàn tỉnh Bà Rịa – Vũng Tàu.</w:t>
      </w:r>
    </w:p>
    <w:p w14:paraId="298D9C39" w14:textId="07E174DA" w:rsidR="00804572" w:rsidRPr="00E84344" w:rsidRDefault="005827CF" w:rsidP="002B7D55">
      <w:pPr>
        <w:shd w:val="clear" w:color="auto" w:fill="FFFFFF"/>
        <w:spacing w:before="120" w:after="0"/>
        <w:ind w:firstLine="709"/>
        <w:jc w:val="both"/>
        <w:rPr>
          <w:rFonts w:ascii="Times New Roman" w:hAnsi="Times New Roman" w:cs="Times New Roman"/>
          <w:b/>
          <w:sz w:val="28"/>
          <w:szCs w:val="28"/>
          <w:bdr w:val="none" w:sz="0" w:space="0" w:color="auto" w:frame="1"/>
        </w:rPr>
      </w:pPr>
      <w:r w:rsidRPr="00E84344">
        <w:rPr>
          <w:rFonts w:ascii="Times New Roman" w:eastAsia="Times New Roman" w:hAnsi="Times New Roman" w:cs="Times New Roman"/>
          <w:b/>
          <w:bCs/>
          <w:sz w:val="28"/>
          <w:szCs w:val="28"/>
        </w:rPr>
        <w:tab/>
      </w:r>
      <w:bookmarkStart w:id="2" w:name="_Hlk182048096"/>
      <w:r w:rsidR="00241D06" w:rsidRPr="00E84344">
        <w:rPr>
          <w:rFonts w:ascii="Times New Roman" w:eastAsia="Times New Roman" w:hAnsi="Times New Roman" w:cs="Times New Roman"/>
          <w:b/>
          <w:bCs/>
          <w:sz w:val="28"/>
          <w:szCs w:val="28"/>
        </w:rPr>
        <w:t xml:space="preserve">Điều </w:t>
      </w:r>
      <w:r w:rsidR="00804572" w:rsidRPr="00E84344">
        <w:rPr>
          <w:rFonts w:ascii="Times New Roman" w:eastAsia="Times New Roman" w:hAnsi="Times New Roman" w:cs="Times New Roman"/>
          <w:b/>
          <w:bCs/>
          <w:sz w:val="28"/>
          <w:szCs w:val="28"/>
        </w:rPr>
        <w:t>3</w:t>
      </w:r>
      <w:r w:rsidR="00241D06" w:rsidRPr="00E84344">
        <w:rPr>
          <w:rFonts w:ascii="Times New Roman" w:eastAsia="Times New Roman" w:hAnsi="Times New Roman" w:cs="Times New Roman"/>
          <w:b/>
          <w:bCs/>
          <w:sz w:val="28"/>
          <w:szCs w:val="28"/>
        </w:rPr>
        <w:t xml:space="preserve">. </w:t>
      </w:r>
      <w:r w:rsidR="003955A5" w:rsidRPr="00E84344">
        <w:rPr>
          <w:rFonts w:ascii="Times New Roman" w:hAnsi="Times New Roman" w:cs="Times New Roman"/>
          <w:b/>
          <w:sz w:val="28"/>
          <w:szCs w:val="28"/>
          <w:lang w:val="vi-VN"/>
        </w:rPr>
        <w:t xml:space="preserve">Giấy tờ khác về quyền sử dụng đất có trước ngày 15 tháng 10 năm 1993 </w:t>
      </w:r>
      <w:r w:rsidR="00361D77" w:rsidRPr="00E84344">
        <w:rPr>
          <w:rFonts w:ascii="Times New Roman" w:hAnsi="Times New Roman" w:cs="Times New Roman"/>
          <w:b/>
          <w:sz w:val="28"/>
          <w:szCs w:val="28"/>
        </w:rPr>
        <w:t>trên địa bàn tỉnh Bà Rịa – Vũng Tàu</w:t>
      </w:r>
      <w:bookmarkEnd w:id="2"/>
      <w:r w:rsidR="00000DC1" w:rsidRPr="00E84344">
        <w:rPr>
          <w:rFonts w:ascii="Times New Roman" w:hAnsi="Times New Roman" w:cs="Times New Roman"/>
          <w:b/>
          <w:sz w:val="28"/>
          <w:szCs w:val="28"/>
          <w:bdr w:val="none" w:sz="0" w:space="0" w:color="auto" w:frame="1"/>
        </w:rPr>
        <w:t>.</w:t>
      </w:r>
    </w:p>
    <w:p w14:paraId="6B645365" w14:textId="77777777" w:rsidR="00AE44C5" w:rsidRPr="00430DEE" w:rsidRDefault="00AE44C5" w:rsidP="002B7D55">
      <w:pPr>
        <w:spacing w:before="120" w:after="0"/>
        <w:ind w:firstLine="720"/>
        <w:jc w:val="both"/>
        <w:rPr>
          <w:rFonts w:ascii="Times New Roman" w:hAnsi="Times New Roman" w:cs="Times New Roman"/>
          <w:sz w:val="28"/>
          <w:szCs w:val="28"/>
        </w:rPr>
      </w:pPr>
      <w:r w:rsidRPr="00430DEE">
        <w:rPr>
          <w:rFonts w:ascii="Times New Roman" w:hAnsi="Times New Roman" w:cs="Times New Roman"/>
          <w:sz w:val="28"/>
          <w:szCs w:val="28"/>
        </w:rPr>
        <w:t>Hộ gia đình, cá nhân</w:t>
      </w:r>
      <w:r w:rsidRPr="00430DEE">
        <w:rPr>
          <w:rFonts w:ascii="Times New Roman" w:hAnsi="Times New Roman" w:cs="Times New Roman"/>
          <w:sz w:val="28"/>
          <w:szCs w:val="28"/>
          <w:bdr w:val="none" w:sz="0" w:space="0" w:color="auto" w:frame="1"/>
        </w:rPr>
        <w:t xml:space="preserve"> </w:t>
      </w:r>
      <w:r w:rsidRPr="00430DEE">
        <w:rPr>
          <w:rFonts w:ascii="Times New Roman" w:hAnsi="Times New Roman" w:cs="Times New Roman"/>
          <w:sz w:val="28"/>
          <w:szCs w:val="28"/>
        </w:rPr>
        <w:t xml:space="preserve">đang sử dụng đất ổn định mà có một trong các loại giấy tờ </w:t>
      </w:r>
      <w:r w:rsidRPr="00430DEE">
        <w:rPr>
          <w:rFonts w:ascii="Times New Roman" w:hAnsi="Times New Roman" w:cs="Times New Roman"/>
          <w:sz w:val="28"/>
          <w:szCs w:val="28"/>
          <w:lang w:val="vi-VN"/>
        </w:rPr>
        <w:t xml:space="preserve">khác về quyền sử dụng đất có trước ngày 15 tháng 10 năm 1993 </w:t>
      </w:r>
      <w:r w:rsidRPr="00430DEE">
        <w:rPr>
          <w:rFonts w:ascii="Times New Roman" w:hAnsi="Times New Roman" w:cs="Times New Roman"/>
          <w:sz w:val="28"/>
          <w:szCs w:val="28"/>
        </w:rPr>
        <w:t>sau đây thì được cấp Giấy chứng nhận quyền sử dụng đất, quyền sở hữu tài sản gắn liền với đất và không phải nộp tiền sử dụng đất:</w:t>
      </w:r>
    </w:p>
    <w:p w14:paraId="02E02781" w14:textId="77777777" w:rsidR="00AE44C5" w:rsidRPr="00430DEE" w:rsidRDefault="00AE44C5" w:rsidP="002B7D55">
      <w:pPr>
        <w:spacing w:before="120" w:after="0"/>
        <w:ind w:firstLine="720"/>
        <w:jc w:val="both"/>
        <w:rPr>
          <w:rFonts w:ascii="Times New Roman" w:hAnsi="Times New Roman" w:cs="Times New Roman"/>
          <w:sz w:val="28"/>
          <w:szCs w:val="28"/>
        </w:rPr>
      </w:pPr>
      <w:r w:rsidRPr="00430DEE">
        <w:rPr>
          <w:rFonts w:ascii="Times New Roman" w:hAnsi="Times New Roman" w:cs="Times New Roman"/>
          <w:sz w:val="28"/>
          <w:szCs w:val="28"/>
        </w:rPr>
        <w:t>1. Quyết định giao đất cho hộ gia đình, cá nhân sử dụng được Ủy ban nhân dân</w:t>
      </w:r>
      <w:r w:rsidRPr="00430DEE">
        <w:rPr>
          <w:rFonts w:ascii="Times New Roman" w:hAnsi="Times New Roman" w:cs="Times New Roman"/>
          <w:sz w:val="28"/>
          <w:szCs w:val="28"/>
          <w:lang w:val="vi-VN"/>
        </w:rPr>
        <w:t xml:space="preserve"> </w:t>
      </w:r>
      <w:r w:rsidRPr="00430DEE">
        <w:rPr>
          <w:rFonts w:ascii="Times New Roman" w:hAnsi="Times New Roman" w:cs="Times New Roman"/>
          <w:sz w:val="28"/>
          <w:szCs w:val="28"/>
        </w:rPr>
        <w:t>cấp tỉnh, Ủy ban nhân dân</w:t>
      </w:r>
      <w:r w:rsidRPr="00430DEE">
        <w:rPr>
          <w:rFonts w:ascii="Times New Roman" w:hAnsi="Times New Roman" w:cs="Times New Roman"/>
          <w:sz w:val="28"/>
          <w:szCs w:val="28"/>
          <w:lang w:val="vi-VN"/>
        </w:rPr>
        <w:t xml:space="preserve"> </w:t>
      </w:r>
      <w:r w:rsidRPr="00430DEE">
        <w:rPr>
          <w:rFonts w:ascii="Times New Roman" w:hAnsi="Times New Roman" w:cs="Times New Roman"/>
          <w:sz w:val="28"/>
          <w:szCs w:val="28"/>
        </w:rPr>
        <w:t>cấp huyện giải quyết tại thời điểm giao đất.</w:t>
      </w:r>
    </w:p>
    <w:p w14:paraId="6C584339" w14:textId="77777777" w:rsidR="00AE44C5" w:rsidRPr="00C51685" w:rsidRDefault="00AE44C5" w:rsidP="002B7D55">
      <w:pPr>
        <w:pStyle w:val="NormalWeb"/>
        <w:shd w:val="clear" w:color="auto" w:fill="FFFFFF"/>
        <w:spacing w:before="120" w:beforeAutospacing="0" w:after="0" w:afterAutospacing="0" w:line="276" w:lineRule="auto"/>
        <w:ind w:firstLine="720"/>
        <w:jc w:val="both"/>
        <w:rPr>
          <w:sz w:val="28"/>
          <w:szCs w:val="28"/>
        </w:rPr>
      </w:pPr>
      <w:r w:rsidRPr="00430DEE">
        <w:rPr>
          <w:sz w:val="28"/>
          <w:szCs w:val="28"/>
        </w:rPr>
        <w:t>2. Văn bản chuyển nhượng thành quả lao động, kết quả đầu tư phải gắn liền với quyền sử dụng đất được Ủy ban nhân dân</w:t>
      </w:r>
      <w:r w:rsidRPr="00430DEE">
        <w:rPr>
          <w:sz w:val="28"/>
          <w:szCs w:val="28"/>
          <w:lang w:val="vi-VN"/>
        </w:rPr>
        <w:t xml:space="preserve"> </w:t>
      </w:r>
      <w:r w:rsidRPr="00430DEE">
        <w:rPr>
          <w:sz w:val="28"/>
          <w:szCs w:val="28"/>
        </w:rPr>
        <w:t xml:space="preserve">cấp huyện hoặc cơ quan quản lý đất </w:t>
      </w:r>
      <w:r w:rsidRPr="00C51685">
        <w:rPr>
          <w:sz w:val="28"/>
          <w:szCs w:val="28"/>
        </w:rPr>
        <w:t>đai cấp tỉnh xác nhận.</w:t>
      </w:r>
    </w:p>
    <w:p w14:paraId="1117C6DE" w14:textId="146A5A9E" w:rsidR="00AE44C5" w:rsidRPr="00E84344" w:rsidRDefault="00AE44C5" w:rsidP="002B7D55">
      <w:pPr>
        <w:pStyle w:val="NormalWeb"/>
        <w:shd w:val="clear" w:color="auto" w:fill="FFFFFF"/>
        <w:spacing w:before="120" w:beforeAutospacing="0" w:after="0" w:afterAutospacing="0" w:line="276" w:lineRule="auto"/>
        <w:ind w:firstLine="720"/>
        <w:jc w:val="both"/>
        <w:rPr>
          <w:sz w:val="28"/>
          <w:szCs w:val="28"/>
        </w:rPr>
      </w:pPr>
      <w:r w:rsidRPr="00E84344">
        <w:rPr>
          <w:sz w:val="28"/>
          <w:szCs w:val="28"/>
        </w:rPr>
        <w:t xml:space="preserve">3. </w:t>
      </w:r>
      <w:r w:rsidR="00C51685" w:rsidRPr="00E84344">
        <w:rPr>
          <w:iCs/>
          <w:sz w:val="28"/>
          <w:szCs w:val="28"/>
        </w:rPr>
        <w:t>Đơn xin sử dụng đất đã được cơ quan quản lý đất đai cấp tỉnh xác nhận đồng ý, chấp thuận với đơn xin sử dụng đất</w:t>
      </w:r>
      <w:r w:rsidRPr="00E84344">
        <w:rPr>
          <w:sz w:val="28"/>
          <w:szCs w:val="28"/>
        </w:rPr>
        <w:t xml:space="preserve">. </w:t>
      </w:r>
    </w:p>
    <w:p w14:paraId="4993584C" w14:textId="77777777" w:rsidR="006C3B98" w:rsidRPr="00430DEE" w:rsidRDefault="006C3B98" w:rsidP="002B7D55">
      <w:pPr>
        <w:shd w:val="clear" w:color="auto" w:fill="FFFFFF"/>
        <w:spacing w:before="120" w:after="0"/>
        <w:ind w:firstLine="720"/>
        <w:jc w:val="both"/>
        <w:rPr>
          <w:rFonts w:ascii="Times New Roman" w:eastAsia="Times New Roman" w:hAnsi="Times New Roman" w:cs="Times New Roman"/>
          <w:sz w:val="28"/>
          <w:szCs w:val="28"/>
        </w:rPr>
      </w:pPr>
      <w:r w:rsidRPr="00430DEE">
        <w:rPr>
          <w:rFonts w:ascii="Times New Roman" w:eastAsia="Times New Roman" w:hAnsi="Times New Roman" w:cs="Times New Roman"/>
          <w:b/>
          <w:bCs/>
          <w:sz w:val="28"/>
          <w:szCs w:val="28"/>
        </w:rPr>
        <w:t xml:space="preserve">Điều 4. Trách nhiệm thực hiện </w:t>
      </w:r>
    </w:p>
    <w:p w14:paraId="34AF408B" w14:textId="77777777" w:rsidR="006C3B98" w:rsidRPr="00B007EC" w:rsidRDefault="006C3B98" w:rsidP="002B7D55">
      <w:pPr>
        <w:widowControl w:val="0"/>
        <w:shd w:val="clear" w:color="auto" w:fill="FFFFFF"/>
        <w:spacing w:before="120"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007EC">
        <w:rPr>
          <w:rFonts w:ascii="Times New Roman" w:eastAsia="Times New Roman" w:hAnsi="Times New Roman" w:cs="Times New Roman"/>
          <w:sz w:val="28"/>
          <w:szCs w:val="28"/>
        </w:rPr>
        <w:t xml:space="preserve">Sở Tài nguyên và Môi trường có trách nhiệm kiểm tra, hướng dẫn việc thực hiện Quyết định này. </w:t>
      </w:r>
    </w:p>
    <w:p w14:paraId="424BD250" w14:textId="77777777" w:rsidR="006C3B98" w:rsidRPr="00430DEE" w:rsidRDefault="006C3B98" w:rsidP="002B7D55">
      <w:pPr>
        <w:spacing w:before="120" w:after="0"/>
        <w:ind w:firstLine="720"/>
        <w:jc w:val="both"/>
        <w:rPr>
          <w:rFonts w:ascii="Times New Roman" w:hAnsi="Times New Roman" w:cs="Times New Roman"/>
          <w:sz w:val="28"/>
          <w:szCs w:val="28"/>
          <w:lang w:val="vi-VN"/>
        </w:rPr>
      </w:pPr>
      <w:r w:rsidRPr="00430DEE">
        <w:rPr>
          <w:rFonts w:ascii="Times New Roman" w:hAnsi="Times New Roman" w:cs="Times New Roman"/>
          <w:sz w:val="28"/>
          <w:szCs w:val="28"/>
          <w:lang w:val="vi-VN"/>
        </w:rPr>
        <w:t xml:space="preserve">2. Ủy ban nhân dân các huyện, </w:t>
      </w:r>
      <w:r w:rsidRPr="00430DEE">
        <w:rPr>
          <w:rFonts w:ascii="Times New Roman" w:hAnsi="Times New Roman" w:cs="Times New Roman"/>
          <w:sz w:val="28"/>
          <w:szCs w:val="28"/>
        </w:rPr>
        <w:t xml:space="preserve">thị xã, </w:t>
      </w:r>
      <w:r w:rsidRPr="00430DEE">
        <w:rPr>
          <w:rFonts w:ascii="Times New Roman" w:hAnsi="Times New Roman" w:cs="Times New Roman"/>
          <w:sz w:val="28"/>
          <w:szCs w:val="28"/>
          <w:lang w:val="vi-VN"/>
        </w:rPr>
        <w:t>thành phố tổ chức thực hiện và chỉ đạo các cơ quan chuyên môn giải quyết hồ sơ cấp Giấy chứng nhận quyền sử dụng đất, quyền sở hữu tài sản gắn liền với đất cho</w:t>
      </w:r>
      <w:r w:rsidRPr="00430DEE">
        <w:rPr>
          <w:rFonts w:ascii="Times New Roman" w:hAnsi="Times New Roman" w:cs="Times New Roman"/>
          <w:sz w:val="28"/>
          <w:szCs w:val="28"/>
        </w:rPr>
        <w:t xml:space="preserve"> hộ gia đình, cá nhân </w:t>
      </w:r>
      <w:r w:rsidRPr="00430DEE">
        <w:rPr>
          <w:rFonts w:ascii="Times New Roman" w:hAnsi="Times New Roman" w:cs="Times New Roman"/>
          <w:sz w:val="28"/>
          <w:szCs w:val="28"/>
          <w:lang w:val="vi-VN"/>
        </w:rPr>
        <w:t>đang sử dụng đất trên địa bàn phải tuân thủ đúng theo Quyết định này và các quy định pháp luật khác có liên quan.</w:t>
      </w:r>
    </w:p>
    <w:p w14:paraId="71D01B47" w14:textId="77777777" w:rsidR="006C3B98" w:rsidRPr="00430DEE" w:rsidRDefault="006C3B98" w:rsidP="002B7D55">
      <w:pPr>
        <w:widowControl w:val="0"/>
        <w:shd w:val="clear" w:color="auto" w:fill="FFFFFF"/>
        <w:spacing w:before="120" w:after="0"/>
        <w:ind w:firstLine="720"/>
        <w:jc w:val="both"/>
        <w:rPr>
          <w:rFonts w:ascii="Times New Roman" w:eastAsia="Times New Roman" w:hAnsi="Times New Roman" w:cs="Times New Roman"/>
          <w:b/>
          <w:bCs/>
          <w:sz w:val="28"/>
          <w:szCs w:val="28"/>
        </w:rPr>
      </w:pPr>
      <w:r w:rsidRPr="00430DEE">
        <w:rPr>
          <w:rFonts w:ascii="Times New Roman" w:eastAsia="Times New Roman" w:hAnsi="Times New Roman" w:cs="Times New Roman"/>
          <w:b/>
          <w:bCs/>
          <w:sz w:val="28"/>
          <w:szCs w:val="28"/>
        </w:rPr>
        <w:t>Điều 5. Điều khoản thi hành</w:t>
      </w:r>
    </w:p>
    <w:p w14:paraId="57B3794A" w14:textId="0175E771" w:rsidR="006C3B98" w:rsidRPr="00430DEE" w:rsidRDefault="006C3B98" w:rsidP="002B7D55">
      <w:pPr>
        <w:shd w:val="clear" w:color="auto" w:fill="FFFFFF"/>
        <w:spacing w:before="120" w:after="0"/>
        <w:ind w:firstLine="720"/>
        <w:jc w:val="both"/>
        <w:rPr>
          <w:rFonts w:ascii="Times New Roman" w:hAnsi="Times New Roman" w:cs="Times New Roman"/>
          <w:sz w:val="28"/>
          <w:szCs w:val="28"/>
        </w:rPr>
      </w:pPr>
      <w:r w:rsidRPr="00430DEE">
        <w:rPr>
          <w:rFonts w:ascii="Times New Roman" w:hAnsi="Times New Roman" w:cs="Times New Roman"/>
          <w:sz w:val="28"/>
          <w:szCs w:val="28"/>
        </w:rPr>
        <w:t>1. Quyết định này có hiệu lực kể từ</w:t>
      </w:r>
      <w:r w:rsidR="00AE249F">
        <w:rPr>
          <w:rFonts w:ascii="Times New Roman" w:hAnsi="Times New Roman" w:cs="Times New Roman"/>
          <w:sz w:val="28"/>
          <w:szCs w:val="28"/>
        </w:rPr>
        <w:t xml:space="preserve"> ngày 25</w:t>
      </w:r>
      <w:r w:rsidR="002B7D55">
        <w:rPr>
          <w:rFonts w:ascii="Times New Roman" w:hAnsi="Times New Roman" w:cs="Times New Roman"/>
          <w:sz w:val="28"/>
          <w:szCs w:val="28"/>
        </w:rPr>
        <w:t xml:space="preserve"> </w:t>
      </w:r>
      <w:r w:rsidRPr="00430DEE">
        <w:rPr>
          <w:rFonts w:ascii="Times New Roman" w:hAnsi="Times New Roman" w:cs="Times New Roman"/>
          <w:sz w:val="28"/>
          <w:szCs w:val="28"/>
        </w:rPr>
        <w:t xml:space="preserve"> tháng </w:t>
      </w:r>
      <w:r w:rsidR="00AE249F">
        <w:rPr>
          <w:rFonts w:ascii="Times New Roman" w:hAnsi="Times New Roman" w:cs="Times New Roman"/>
          <w:sz w:val="28"/>
          <w:szCs w:val="28"/>
        </w:rPr>
        <w:t xml:space="preserve"> 12</w:t>
      </w:r>
      <w:bookmarkStart w:id="3" w:name="_GoBack"/>
      <w:bookmarkEnd w:id="3"/>
      <w:r w:rsidRPr="00430DEE">
        <w:rPr>
          <w:rFonts w:ascii="Times New Roman" w:hAnsi="Times New Roman" w:cs="Times New Roman"/>
          <w:sz w:val="28"/>
          <w:szCs w:val="28"/>
        </w:rPr>
        <w:t xml:space="preserve"> năm 2024.</w:t>
      </w:r>
    </w:p>
    <w:p w14:paraId="1B40E786" w14:textId="41E85BAE" w:rsidR="006C3B98" w:rsidRPr="00430DEE" w:rsidRDefault="006C3B98" w:rsidP="002B7D55">
      <w:pPr>
        <w:shd w:val="clear" w:color="auto" w:fill="FFFFFF"/>
        <w:spacing w:before="120" w:after="240"/>
        <w:ind w:firstLine="720"/>
        <w:jc w:val="both"/>
        <w:rPr>
          <w:rFonts w:ascii="Times New Roman" w:hAnsi="Times New Roman" w:cs="Times New Roman"/>
          <w:sz w:val="28"/>
          <w:szCs w:val="28"/>
        </w:rPr>
      </w:pPr>
      <w:r w:rsidRPr="00430DEE">
        <w:rPr>
          <w:rFonts w:ascii="Times New Roman" w:hAnsi="Times New Roman" w:cs="Times New Roman"/>
          <w:sz w:val="28"/>
          <w:szCs w:val="28"/>
        </w:rPr>
        <w:lastRenderedPageBreak/>
        <w:t xml:space="preserve">2. </w:t>
      </w:r>
      <w:r w:rsidRPr="00430DEE">
        <w:rPr>
          <w:rFonts w:ascii="Times New Roman" w:eastAsia="Times New Roman" w:hAnsi="Times New Roman" w:cs="Times New Roman"/>
          <w:sz w:val="28"/>
          <w:szCs w:val="28"/>
        </w:rPr>
        <w:t>Chánh Văn phòng Ủy ban nhân dân tỉnh; Giám đốc Sở Tài nguyên và Môi trường; Thủ trưởng các cơ quan chuyên môn thuộc Ủy ban nhân dân tỉnh; Chủ tịch Ủy ban nhân dân các huyện, thị xã, thành phố</w:t>
      </w:r>
      <w:r w:rsidRPr="00430DEE">
        <w:rPr>
          <w:rFonts w:ascii="Times New Roman" w:eastAsia="Times New Roman" w:hAnsi="Times New Roman" w:cs="Times New Roman"/>
          <w:sz w:val="28"/>
          <w:szCs w:val="28"/>
          <w:shd w:val="clear" w:color="auto" w:fill="FFFFFF"/>
        </w:rPr>
        <w:t xml:space="preserve">; Chủ tịch </w:t>
      </w:r>
      <w:r w:rsidRPr="00430DEE">
        <w:rPr>
          <w:rFonts w:ascii="Times New Roman" w:eastAsia="Times New Roman" w:hAnsi="Times New Roman" w:cs="Times New Roman"/>
          <w:sz w:val="28"/>
          <w:szCs w:val="28"/>
        </w:rPr>
        <w:t>Ủy ban nhân dân</w:t>
      </w:r>
      <w:r w:rsidRPr="00430DEE">
        <w:rPr>
          <w:rFonts w:ascii="Times New Roman" w:eastAsia="Times New Roman" w:hAnsi="Times New Roman" w:cs="Times New Roman"/>
          <w:sz w:val="28"/>
          <w:szCs w:val="28"/>
          <w:shd w:val="clear" w:color="auto" w:fill="FFFFFF"/>
        </w:rPr>
        <w:t xml:space="preserve"> các xã, phường, thị trấn </w:t>
      </w:r>
      <w:r w:rsidRPr="00430DEE">
        <w:rPr>
          <w:rFonts w:ascii="Times New Roman" w:eastAsia="Times New Roman" w:hAnsi="Times New Roman" w:cs="Times New Roman"/>
          <w:sz w:val="28"/>
          <w:szCs w:val="28"/>
        </w:rPr>
        <w:t>và các tổ chức, cá nhân có liên quan chịu trách nhiệm thi hành Quyết định này</w:t>
      </w:r>
      <w:r w:rsidRPr="00430DEE">
        <w:rPr>
          <w:rFonts w:ascii="Times New Roman" w:hAnsi="Times New Roman" w:cs="Times New Roman"/>
          <w:sz w:val="28"/>
          <w:szCs w:val="28"/>
        </w:rPr>
        <w:t>./.</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536"/>
        <w:gridCol w:w="4678"/>
      </w:tblGrid>
      <w:tr w:rsidR="00AB1259" w:rsidRPr="00AB1259" w14:paraId="5AC0541B" w14:textId="77777777" w:rsidTr="00E42B0A">
        <w:trPr>
          <w:tblCellSpacing w:w="0" w:type="dxa"/>
        </w:trPr>
        <w:tc>
          <w:tcPr>
            <w:tcW w:w="4536" w:type="dxa"/>
            <w:shd w:val="clear" w:color="auto" w:fill="FFFFFF"/>
            <w:tcMar>
              <w:top w:w="0" w:type="dxa"/>
              <w:left w:w="108" w:type="dxa"/>
              <w:bottom w:w="0" w:type="dxa"/>
              <w:right w:w="108" w:type="dxa"/>
            </w:tcMar>
            <w:hideMark/>
          </w:tcPr>
          <w:p w14:paraId="15E29D06" w14:textId="7FF7833F" w:rsidR="00A67C70" w:rsidRPr="00D61F57" w:rsidRDefault="008A41CF" w:rsidP="002B7D55">
            <w:pPr>
              <w:spacing w:after="0" w:line="240" w:lineRule="auto"/>
              <w:rPr>
                <w:rFonts w:ascii="Times New Roman" w:eastAsia="Times New Roman" w:hAnsi="Times New Roman" w:cs="Times New Roman"/>
                <w:color w:val="000000" w:themeColor="text1"/>
              </w:rPr>
            </w:pPr>
            <w:r w:rsidRPr="00D61F57">
              <w:rPr>
                <w:rFonts w:ascii="Times New Roman" w:eastAsia="Times New Roman" w:hAnsi="Times New Roman" w:cs="Times New Roman"/>
                <w:color w:val="000000" w:themeColor="text1"/>
                <w:sz w:val="24"/>
                <w:szCs w:val="24"/>
              </w:rPr>
              <w:t> </w:t>
            </w:r>
            <w:r w:rsidRPr="00D61F57">
              <w:rPr>
                <w:rFonts w:ascii="Times New Roman" w:eastAsia="Times New Roman" w:hAnsi="Times New Roman" w:cs="Times New Roman"/>
                <w:b/>
                <w:bCs/>
                <w:i/>
                <w:iCs/>
                <w:color w:val="000000" w:themeColor="text1"/>
                <w:sz w:val="24"/>
                <w:szCs w:val="24"/>
              </w:rPr>
              <w:t>Nơi nhận:</w:t>
            </w:r>
            <w:r w:rsidRPr="00D61F57">
              <w:rPr>
                <w:rFonts w:ascii="Times New Roman" w:eastAsia="Times New Roman" w:hAnsi="Times New Roman" w:cs="Times New Roman"/>
                <w:b/>
                <w:bCs/>
                <w:i/>
                <w:iCs/>
                <w:color w:val="000000" w:themeColor="text1"/>
                <w:sz w:val="24"/>
                <w:szCs w:val="24"/>
              </w:rPr>
              <w:br/>
            </w:r>
            <w:r w:rsidRPr="00D61F57">
              <w:rPr>
                <w:rFonts w:ascii="Times New Roman" w:eastAsia="Times New Roman" w:hAnsi="Times New Roman" w:cs="Times New Roman"/>
                <w:color w:val="000000" w:themeColor="text1"/>
              </w:rPr>
              <w:t xml:space="preserve">- Như Điều </w:t>
            </w:r>
            <w:r w:rsidR="00051B9F">
              <w:rPr>
                <w:rFonts w:ascii="Times New Roman" w:eastAsia="Times New Roman" w:hAnsi="Times New Roman" w:cs="Times New Roman"/>
                <w:color w:val="000000" w:themeColor="text1"/>
              </w:rPr>
              <w:t>5</w:t>
            </w:r>
            <w:r w:rsidR="006F3398" w:rsidRPr="00D61F57">
              <w:rPr>
                <w:rFonts w:ascii="Times New Roman" w:eastAsia="Times New Roman" w:hAnsi="Times New Roman" w:cs="Times New Roman"/>
                <w:color w:val="000000" w:themeColor="text1"/>
              </w:rPr>
              <w:t xml:space="preserve"> (thực hiện)</w:t>
            </w:r>
            <w:r w:rsidRPr="00D61F57">
              <w:rPr>
                <w:rFonts w:ascii="Times New Roman" w:eastAsia="Times New Roman" w:hAnsi="Times New Roman" w:cs="Times New Roman"/>
                <w:color w:val="000000" w:themeColor="text1"/>
              </w:rPr>
              <w:t>;</w:t>
            </w:r>
          </w:p>
          <w:p w14:paraId="612066F5" w14:textId="77777777" w:rsidR="00CE2E69" w:rsidRPr="00D61F57" w:rsidRDefault="00A67C70" w:rsidP="002B7D55">
            <w:pPr>
              <w:spacing w:after="0" w:line="240" w:lineRule="auto"/>
              <w:rPr>
                <w:rFonts w:ascii="Times New Roman" w:eastAsia="Times New Roman" w:hAnsi="Times New Roman" w:cs="Times New Roman"/>
                <w:color w:val="000000" w:themeColor="text1"/>
              </w:rPr>
            </w:pPr>
            <w:r w:rsidRPr="00D61F57">
              <w:rPr>
                <w:rFonts w:ascii="Times New Roman" w:eastAsia="Times New Roman" w:hAnsi="Times New Roman" w:cs="Times New Roman"/>
                <w:color w:val="000000" w:themeColor="text1"/>
              </w:rPr>
              <w:t>- Văn phòng Chính phủ;</w:t>
            </w:r>
            <w:r w:rsidR="008A41CF" w:rsidRPr="00D61F57">
              <w:rPr>
                <w:rFonts w:ascii="Times New Roman" w:eastAsia="Times New Roman" w:hAnsi="Times New Roman" w:cs="Times New Roman"/>
                <w:color w:val="000000" w:themeColor="text1"/>
              </w:rPr>
              <w:br/>
              <w:t>- Bộ Tài nguyên và Môi trường;</w:t>
            </w:r>
            <w:r w:rsidR="008A41CF" w:rsidRPr="00D61F57">
              <w:rPr>
                <w:rFonts w:ascii="Times New Roman" w:eastAsia="Times New Roman" w:hAnsi="Times New Roman" w:cs="Times New Roman"/>
                <w:color w:val="000000" w:themeColor="text1"/>
              </w:rPr>
              <w:br/>
              <w:t xml:space="preserve">- </w:t>
            </w:r>
            <w:r w:rsidR="004F2F6D" w:rsidRPr="00D61F57">
              <w:rPr>
                <w:rFonts w:ascii="Times New Roman" w:eastAsia="Times New Roman" w:hAnsi="Times New Roman" w:cs="Times New Roman"/>
                <w:color w:val="000000" w:themeColor="text1"/>
              </w:rPr>
              <w:t xml:space="preserve">Bộ Tư pháp </w:t>
            </w:r>
            <w:r w:rsidR="008A41CF" w:rsidRPr="00D61F57">
              <w:rPr>
                <w:rFonts w:ascii="Times New Roman" w:eastAsia="Times New Roman" w:hAnsi="Times New Roman" w:cs="Times New Roman"/>
                <w:color w:val="000000" w:themeColor="text1"/>
              </w:rPr>
              <w:t>(</w:t>
            </w:r>
            <w:r w:rsidR="004F2F6D" w:rsidRPr="00D61F57">
              <w:rPr>
                <w:rFonts w:ascii="Times New Roman" w:eastAsia="Times New Roman" w:hAnsi="Times New Roman" w:cs="Times New Roman"/>
                <w:color w:val="000000" w:themeColor="text1"/>
              </w:rPr>
              <w:t>Cục Kiểm tra Văn bản</w:t>
            </w:r>
            <w:r w:rsidR="00506A6F" w:rsidRPr="00D61F57">
              <w:rPr>
                <w:rFonts w:ascii="Times New Roman" w:eastAsia="Times New Roman" w:hAnsi="Times New Roman" w:cs="Times New Roman"/>
                <w:color w:val="000000" w:themeColor="text1"/>
              </w:rPr>
              <w:t xml:space="preserve"> QPPL</w:t>
            </w:r>
            <w:r w:rsidR="008A41CF" w:rsidRPr="00D61F57">
              <w:rPr>
                <w:rFonts w:ascii="Times New Roman" w:eastAsia="Times New Roman" w:hAnsi="Times New Roman" w:cs="Times New Roman"/>
                <w:color w:val="000000" w:themeColor="text1"/>
              </w:rPr>
              <w:t>);</w:t>
            </w:r>
            <w:r w:rsidR="008A41CF" w:rsidRPr="00D61F57">
              <w:rPr>
                <w:rFonts w:ascii="Times New Roman" w:eastAsia="Times New Roman" w:hAnsi="Times New Roman" w:cs="Times New Roman"/>
                <w:color w:val="000000" w:themeColor="text1"/>
              </w:rPr>
              <w:br/>
              <w:t>- TTr Tỉnh ủy; TTr HĐND tỉnh; </w:t>
            </w:r>
            <w:r w:rsidR="008A41CF" w:rsidRPr="00D61F57">
              <w:rPr>
                <w:rFonts w:ascii="Times New Roman" w:eastAsia="Times New Roman" w:hAnsi="Times New Roman" w:cs="Times New Roman"/>
                <w:color w:val="000000" w:themeColor="text1"/>
              </w:rPr>
              <w:br/>
              <w:t>- Chủ tịch và các PCT UBND tỉnh;</w:t>
            </w:r>
            <w:r w:rsidR="008A41CF" w:rsidRPr="00D61F57">
              <w:rPr>
                <w:rFonts w:ascii="Times New Roman" w:eastAsia="Times New Roman" w:hAnsi="Times New Roman" w:cs="Times New Roman"/>
                <w:color w:val="000000" w:themeColor="text1"/>
              </w:rPr>
              <w:br/>
              <w:t>- V</w:t>
            </w:r>
            <w:r w:rsidR="004451B9" w:rsidRPr="00D61F57">
              <w:rPr>
                <w:rFonts w:ascii="Times New Roman" w:eastAsia="Times New Roman" w:hAnsi="Times New Roman" w:cs="Times New Roman"/>
                <w:color w:val="000000" w:themeColor="text1"/>
              </w:rPr>
              <w:t>ăn phòng Đoàn ĐB Quốc hội tỉnh;</w:t>
            </w:r>
          </w:p>
          <w:p w14:paraId="7925F07F" w14:textId="48AC970F" w:rsidR="005A7C81" w:rsidRPr="00D61F57" w:rsidRDefault="00CE2E69" w:rsidP="002B7D55">
            <w:pPr>
              <w:spacing w:after="0" w:line="240" w:lineRule="auto"/>
              <w:rPr>
                <w:rFonts w:ascii="Times New Roman" w:eastAsia="Times New Roman" w:hAnsi="Times New Roman" w:cs="Times New Roman"/>
                <w:color w:val="000000" w:themeColor="text1"/>
              </w:rPr>
            </w:pPr>
            <w:r w:rsidRPr="00D61F57">
              <w:rPr>
                <w:rFonts w:ascii="Times New Roman" w:eastAsia="Times New Roman" w:hAnsi="Times New Roman" w:cs="Times New Roman"/>
                <w:color w:val="000000" w:themeColor="text1"/>
              </w:rPr>
              <w:t>- Sở Tư pháp (kiểm tra văn bản);</w:t>
            </w:r>
            <w:r w:rsidR="008A41CF" w:rsidRPr="00D61F57">
              <w:rPr>
                <w:rFonts w:ascii="Times New Roman" w:eastAsia="Times New Roman" w:hAnsi="Times New Roman" w:cs="Times New Roman"/>
                <w:color w:val="000000" w:themeColor="text1"/>
              </w:rPr>
              <w:br/>
            </w:r>
            <w:r w:rsidR="008A41CF" w:rsidRPr="00D61F57">
              <w:rPr>
                <w:rFonts w:ascii="Times New Roman" w:eastAsia="Times New Roman" w:hAnsi="Times New Roman" w:cs="Times New Roman"/>
                <w:color w:val="000000" w:themeColor="text1"/>
                <w:shd w:val="clear" w:color="auto" w:fill="FFFFFF"/>
              </w:rPr>
              <w:t>- Ủy ban</w:t>
            </w:r>
            <w:r w:rsidR="000E4BC8" w:rsidRPr="00D61F57">
              <w:rPr>
                <w:rFonts w:ascii="Times New Roman" w:eastAsia="Times New Roman" w:hAnsi="Times New Roman" w:cs="Times New Roman"/>
                <w:color w:val="000000" w:themeColor="text1"/>
              </w:rPr>
              <w:t> MTTQ</w:t>
            </w:r>
            <w:r w:rsidR="008A41CF" w:rsidRPr="00D61F57">
              <w:rPr>
                <w:rFonts w:ascii="Times New Roman" w:eastAsia="Times New Roman" w:hAnsi="Times New Roman" w:cs="Times New Roman"/>
                <w:color w:val="000000" w:themeColor="text1"/>
              </w:rPr>
              <w:t>VN tỉnh</w:t>
            </w:r>
            <w:r w:rsidR="000E4BC8" w:rsidRPr="00D61F57">
              <w:rPr>
                <w:rFonts w:ascii="Times New Roman" w:eastAsia="Times New Roman" w:hAnsi="Times New Roman" w:cs="Times New Roman"/>
                <w:color w:val="000000" w:themeColor="text1"/>
              </w:rPr>
              <w:t xml:space="preserve"> và các đoàn thể tỉnh;</w:t>
            </w:r>
          </w:p>
          <w:p w14:paraId="3F882528" w14:textId="77777777" w:rsidR="00406BD9" w:rsidRPr="00D61F57" w:rsidRDefault="00406BD9" w:rsidP="002B7D55">
            <w:pPr>
              <w:spacing w:after="0" w:line="240" w:lineRule="auto"/>
              <w:rPr>
                <w:rFonts w:ascii="Times New Roman" w:eastAsia="Times New Roman" w:hAnsi="Times New Roman" w:cs="Times New Roman"/>
                <w:color w:val="000000" w:themeColor="text1"/>
              </w:rPr>
            </w:pPr>
            <w:r w:rsidRPr="00D61F57">
              <w:rPr>
                <w:rFonts w:ascii="Times New Roman" w:eastAsia="Times New Roman" w:hAnsi="Times New Roman" w:cs="Times New Roman"/>
                <w:color w:val="000000" w:themeColor="text1"/>
              </w:rPr>
              <w:t xml:space="preserve">- </w:t>
            </w:r>
            <w:r w:rsidR="00537378" w:rsidRPr="00D61F57">
              <w:rPr>
                <w:rFonts w:ascii="Times New Roman" w:eastAsia="Times New Roman" w:hAnsi="Times New Roman" w:cs="Times New Roman"/>
                <w:color w:val="000000" w:themeColor="text1"/>
              </w:rPr>
              <w:t xml:space="preserve">TAND tỉnh, </w:t>
            </w:r>
            <w:r w:rsidRPr="00D61F57">
              <w:rPr>
                <w:rFonts w:ascii="Times New Roman" w:eastAsia="Times New Roman" w:hAnsi="Times New Roman" w:cs="Times New Roman"/>
                <w:color w:val="000000" w:themeColor="text1"/>
              </w:rPr>
              <w:t>VK</w:t>
            </w:r>
            <w:r w:rsidR="00537378" w:rsidRPr="00D61F57">
              <w:rPr>
                <w:rFonts w:ascii="Times New Roman" w:eastAsia="Times New Roman" w:hAnsi="Times New Roman" w:cs="Times New Roman"/>
                <w:color w:val="000000" w:themeColor="text1"/>
              </w:rPr>
              <w:t>SND</w:t>
            </w:r>
            <w:r w:rsidRPr="00D61F57">
              <w:rPr>
                <w:rFonts w:ascii="Times New Roman" w:eastAsia="Times New Roman" w:hAnsi="Times New Roman" w:cs="Times New Roman"/>
                <w:color w:val="000000" w:themeColor="text1"/>
              </w:rPr>
              <w:t xml:space="preserve"> tỉnh;</w:t>
            </w:r>
          </w:p>
          <w:p w14:paraId="65065475" w14:textId="77777777" w:rsidR="004F2F6D" w:rsidRPr="00D61F57" w:rsidRDefault="00406BD9" w:rsidP="002B7D55">
            <w:pPr>
              <w:spacing w:after="0" w:line="240" w:lineRule="auto"/>
              <w:rPr>
                <w:rFonts w:ascii="Times New Roman" w:eastAsia="Times New Roman" w:hAnsi="Times New Roman" w:cs="Times New Roman"/>
                <w:color w:val="000000" w:themeColor="text1"/>
              </w:rPr>
            </w:pPr>
            <w:r w:rsidRPr="00D61F57">
              <w:rPr>
                <w:rFonts w:ascii="Times New Roman" w:eastAsia="Times New Roman" w:hAnsi="Times New Roman" w:cs="Times New Roman"/>
                <w:color w:val="000000" w:themeColor="text1"/>
              </w:rPr>
              <w:t>- Cục Thi hành án dân sự tỉnh;</w:t>
            </w:r>
            <w:r w:rsidR="008A41CF" w:rsidRPr="00D61F57">
              <w:rPr>
                <w:rFonts w:ascii="Times New Roman" w:eastAsia="Times New Roman" w:hAnsi="Times New Roman" w:cs="Times New Roman"/>
                <w:color w:val="000000" w:themeColor="text1"/>
              </w:rPr>
              <w:br/>
              <w:t xml:space="preserve">- </w:t>
            </w:r>
            <w:r w:rsidR="00D0117A" w:rsidRPr="00D61F57">
              <w:rPr>
                <w:rFonts w:ascii="Times New Roman" w:eastAsia="Times New Roman" w:hAnsi="Times New Roman" w:cs="Times New Roman"/>
                <w:color w:val="000000" w:themeColor="text1"/>
              </w:rPr>
              <w:t>Cổng thông tin điện tử tỉnh</w:t>
            </w:r>
            <w:r w:rsidR="008A41CF" w:rsidRPr="00D61F57">
              <w:rPr>
                <w:rFonts w:ascii="Times New Roman" w:eastAsia="Times New Roman" w:hAnsi="Times New Roman" w:cs="Times New Roman"/>
                <w:color w:val="000000" w:themeColor="text1"/>
              </w:rPr>
              <w:t>;</w:t>
            </w:r>
          </w:p>
          <w:p w14:paraId="3EE3000B" w14:textId="1213440E" w:rsidR="008A41CF" w:rsidRPr="00D61F57" w:rsidRDefault="00537378" w:rsidP="002B7D55">
            <w:pPr>
              <w:spacing w:after="0" w:line="240" w:lineRule="auto"/>
              <w:rPr>
                <w:rFonts w:ascii="Times New Roman" w:eastAsia="Times New Roman" w:hAnsi="Times New Roman" w:cs="Times New Roman"/>
                <w:color w:val="000000" w:themeColor="text1"/>
                <w:sz w:val="24"/>
                <w:szCs w:val="24"/>
              </w:rPr>
            </w:pPr>
            <w:r w:rsidRPr="00D61F57">
              <w:rPr>
                <w:rFonts w:ascii="Times New Roman" w:eastAsia="Times New Roman" w:hAnsi="Times New Roman" w:cs="Times New Roman"/>
                <w:color w:val="000000" w:themeColor="text1"/>
              </w:rPr>
              <w:t>- Trung tâm Công báo -</w:t>
            </w:r>
            <w:r w:rsidR="004F2F6D" w:rsidRPr="00D61F57">
              <w:rPr>
                <w:rFonts w:ascii="Times New Roman" w:eastAsia="Times New Roman" w:hAnsi="Times New Roman" w:cs="Times New Roman"/>
                <w:color w:val="000000" w:themeColor="text1"/>
              </w:rPr>
              <w:t xml:space="preserve"> Tin học tỉnh;</w:t>
            </w:r>
            <w:r w:rsidR="008A41CF" w:rsidRPr="00D61F57">
              <w:rPr>
                <w:rFonts w:ascii="Times New Roman" w:eastAsia="Times New Roman" w:hAnsi="Times New Roman" w:cs="Times New Roman"/>
                <w:color w:val="000000" w:themeColor="text1"/>
              </w:rPr>
              <w:br/>
              <w:t xml:space="preserve">- </w:t>
            </w:r>
            <w:r w:rsidRPr="00D61F57">
              <w:rPr>
                <w:rFonts w:ascii="Times New Roman" w:eastAsia="Times New Roman" w:hAnsi="Times New Roman" w:cs="Times New Roman"/>
                <w:color w:val="000000" w:themeColor="text1"/>
              </w:rPr>
              <w:t xml:space="preserve">Báo Bà Rịa-Vũng Tàu, </w:t>
            </w:r>
            <w:r w:rsidR="008A41CF" w:rsidRPr="00D61F57">
              <w:rPr>
                <w:rFonts w:ascii="Times New Roman" w:eastAsia="Times New Roman" w:hAnsi="Times New Roman" w:cs="Times New Roman"/>
                <w:color w:val="000000" w:themeColor="text1"/>
              </w:rPr>
              <w:t>Đài PT</w:t>
            </w:r>
            <w:r w:rsidR="009B2025">
              <w:rPr>
                <w:rFonts w:ascii="Times New Roman" w:eastAsia="Times New Roman" w:hAnsi="Times New Roman" w:cs="Times New Roman"/>
                <w:color w:val="000000" w:themeColor="text1"/>
              </w:rPr>
              <w:t>-</w:t>
            </w:r>
            <w:r w:rsidR="008A41CF" w:rsidRPr="00D61F57">
              <w:rPr>
                <w:rFonts w:ascii="Times New Roman" w:eastAsia="Times New Roman" w:hAnsi="Times New Roman" w:cs="Times New Roman"/>
                <w:color w:val="000000" w:themeColor="text1"/>
              </w:rPr>
              <w:t>TH tỉnh;</w:t>
            </w:r>
            <w:r w:rsidR="008A41CF" w:rsidRPr="00D61F57">
              <w:rPr>
                <w:rFonts w:ascii="Times New Roman" w:eastAsia="Times New Roman" w:hAnsi="Times New Roman" w:cs="Times New Roman"/>
                <w:color w:val="000000" w:themeColor="text1"/>
              </w:rPr>
              <w:br/>
              <w:t xml:space="preserve">- Lưu: VT, </w:t>
            </w:r>
            <w:r w:rsidR="00776DB5" w:rsidRPr="00D61F57">
              <w:rPr>
                <w:rFonts w:ascii="Times New Roman" w:eastAsia="Times New Roman" w:hAnsi="Times New Roman" w:cs="Times New Roman"/>
                <w:color w:val="000000" w:themeColor="text1"/>
              </w:rPr>
              <w:t>STNMT</w:t>
            </w:r>
            <w:r w:rsidR="001E7ECA" w:rsidRPr="00D61F57">
              <w:rPr>
                <w:rFonts w:ascii="Times New Roman" w:eastAsia="Times New Roman" w:hAnsi="Times New Roman" w:cs="Times New Roman"/>
                <w:color w:val="000000" w:themeColor="text1"/>
              </w:rPr>
              <w:t xml:space="preserve"> </w:t>
            </w:r>
            <w:r w:rsidR="002B7D55">
              <w:rPr>
                <w:rFonts w:ascii="Times New Roman" w:eastAsia="Times New Roman" w:hAnsi="Times New Roman" w:cs="Times New Roman"/>
                <w:color w:val="000000" w:themeColor="text1"/>
              </w:rPr>
              <w:t xml:space="preserve">(… </w:t>
            </w:r>
            <w:r w:rsidR="00137A81" w:rsidRPr="00D61F57">
              <w:rPr>
                <w:rFonts w:ascii="Times New Roman" w:eastAsia="Times New Roman" w:hAnsi="Times New Roman" w:cs="Times New Roman"/>
                <w:color w:val="000000" w:themeColor="text1"/>
              </w:rPr>
              <w:t>).</w:t>
            </w:r>
          </w:p>
        </w:tc>
        <w:tc>
          <w:tcPr>
            <w:tcW w:w="4678" w:type="dxa"/>
            <w:shd w:val="clear" w:color="auto" w:fill="FFFFFF"/>
            <w:tcMar>
              <w:top w:w="0" w:type="dxa"/>
              <w:left w:w="108" w:type="dxa"/>
              <w:bottom w:w="0" w:type="dxa"/>
              <w:right w:w="108" w:type="dxa"/>
            </w:tcMar>
            <w:hideMark/>
          </w:tcPr>
          <w:p w14:paraId="25858349" w14:textId="77777777" w:rsidR="008A41CF" w:rsidRPr="00AB1259" w:rsidRDefault="008A41CF" w:rsidP="002B7D55">
            <w:pPr>
              <w:spacing w:after="0" w:line="240" w:lineRule="auto"/>
              <w:jc w:val="center"/>
              <w:rPr>
                <w:rFonts w:ascii="Times New Roman" w:eastAsia="Times New Roman" w:hAnsi="Times New Roman" w:cs="Times New Roman"/>
                <w:b/>
                <w:bCs/>
                <w:color w:val="000000" w:themeColor="text1"/>
                <w:sz w:val="28"/>
                <w:szCs w:val="28"/>
              </w:rPr>
            </w:pPr>
            <w:r w:rsidRPr="00D61F57">
              <w:rPr>
                <w:rFonts w:ascii="Times New Roman" w:eastAsia="Times New Roman" w:hAnsi="Times New Roman" w:cs="Times New Roman"/>
                <w:b/>
                <w:bCs/>
                <w:color w:val="000000" w:themeColor="text1"/>
                <w:sz w:val="28"/>
                <w:szCs w:val="28"/>
              </w:rPr>
              <w:t>TM. ỦY BAN NHÂN DÂN</w:t>
            </w:r>
            <w:r w:rsidRPr="00D61F57">
              <w:rPr>
                <w:rFonts w:ascii="Times New Roman" w:eastAsia="Times New Roman" w:hAnsi="Times New Roman" w:cs="Times New Roman"/>
                <w:b/>
                <w:bCs/>
                <w:color w:val="000000" w:themeColor="text1"/>
                <w:sz w:val="28"/>
                <w:szCs w:val="28"/>
              </w:rPr>
              <w:br/>
              <w:t>CHỦ TỊCH</w:t>
            </w:r>
            <w:r w:rsidRPr="00AB1259">
              <w:rPr>
                <w:rFonts w:ascii="Times New Roman" w:eastAsia="Times New Roman" w:hAnsi="Times New Roman" w:cs="Times New Roman"/>
                <w:b/>
                <w:bCs/>
                <w:color w:val="000000" w:themeColor="text1"/>
                <w:sz w:val="28"/>
                <w:szCs w:val="28"/>
              </w:rPr>
              <w:br/>
            </w:r>
            <w:r w:rsidRPr="00AB1259">
              <w:rPr>
                <w:rFonts w:ascii="Times New Roman" w:eastAsia="Times New Roman" w:hAnsi="Times New Roman" w:cs="Times New Roman"/>
                <w:b/>
                <w:bCs/>
                <w:color w:val="000000" w:themeColor="text1"/>
                <w:sz w:val="28"/>
                <w:szCs w:val="28"/>
              </w:rPr>
              <w:br/>
            </w:r>
            <w:r w:rsidRPr="00AB1259">
              <w:rPr>
                <w:rFonts w:ascii="Times New Roman" w:eastAsia="Times New Roman" w:hAnsi="Times New Roman" w:cs="Times New Roman"/>
                <w:b/>
                <w:bCs/>
                <w:color w:val="000000" w:themeColor="text1"/>
                <w:sz w:val="28"/>
                <w:szCs w:val="28"/>
              </w:rPr>
              <w:br/>
            </w:r>
            <w:r w:rsidRPr="00AB1259">
              <w:rPr>
                <w:rFonts w:ascii="Times New Roman" w:eastAsia="Times New Roman" w:hAnsi="Times New Roman" w:cs="Times New Roman"/>
                <w:b/>
                <w:bCs/>
                <w:color w:val="000000" w:themeColor="text1"/>
                <w:sz w:val="28"/>
                <w:szCs w:val="28"/>
              </w:rPr>
              <w:br/>
            </w:r>
          </w:p>
          <w:p w14:paraId="0E0A4078" w14:textId="77777777" w:rsidR="00AC6161" w:rsidRPr="00AB1259" w:rsidRDefault="00AC6161" w:rsidP="002B7D55">
            <w:pPr>
              <w:spacing w:after="0" w:line="240" w:lineRule="auto"/>
              <w:jc w:val="center"/>
              <w:rPr>
                <w:rFonts w:ascii="Times New Roman" w:eastAsia="Times New Roman" w:hAnsi="Times New Roman" w:cs="Times New Roman"/>
                <w:b/>
                <w:bCs/>
                <w:color w:val="000000" w:themeColor="text1"/>
                <w:sz w:val="28"/>
                <w:szCs w:val="28"/>
              </w:rPr>
            </w:pPr>
          </w:p>
          <w:p w14:paraId="3A57F0DE" w14:textId="77777777" w:rsidR="008A41CF" w:rsidRPr="00AB1259" w:rsidRDefault="008A41CF" w:rsidP="002B7D55">
            <w:pPr>
              <w:spacing w:after="0" w:line="240" w:lineRule="auto"/>
              <w:jc w:val="center"/>
              <w:rPr>
                <w:rFonts w:ascii="Times New Roman" w:eastAsia="Times New Roman" w:hAnsi="Times New Roman" w:cs="Times New Roman"/>
                <w:color w:val="000000" w:themeColor="text1"/>
                <w:sz w:val="28"/>
                <w:szCs w:val="28"/>
              </w:rPr>
            </w:pPr>
            <w:r w:rsidRPr="00AB1259">
              <w:rPr>
                <w:rFonts w:ascii="Times New Roman" w:eastAsia="Times New Roman" w:hAnsi="Times New Roman" w:cs="Times New Roman"/>
                <w:b/>
                <w:bCs/>
                <w:color w:val="000000" w:themeColor="text1"/>
                <w:sz w:val="28"/>
                <w:szCs w:val="28"/>
              </w:rPr>
              <w:br/>
            </w:r>
          </w:p>
        </w:tc>
      </w:tr>
    </w:tbl>
    <w:p w14:paraId="1F677963" w14:textId="493876ED" w:rsidR="005D156E" w:rsidRDefault="005D156E" w:rsidP="002B7D55">
      <w:pPr>
        <w:shd w:val="clear" w:color="auto" w:fill="FFFFFF"/>
        <w:spacing w:after="0" w:line="240" w:lineRule="auto"/>
        <w:jc w:val="both"/>
        <w:rPr>
          <w:rFonts w:ascii="Times New Roman" w:eastAsia="Times New Roman" w:hAnsi="Times New Roman" w:cs="Times New Roman"/>
          <w:color w:val="000000" w:themeColor="text1"/>
          <w:sz w:val="4"/>
          <w:szCs w:val="4"/>
        </w:rPr>
      </w:pPr>
    </w:p>
    <w:sectPr w:rsidR="005D156E" w:rsidSect="002B7D55">
      <w:headerReference w:type="default" r:id="rId8"/>
      <w:footerReference w:type="default" r:id="rId9"/>
      <w:pgSz w:w="11907" w:h="16840" w:code="9"/>
      <w:pgMar w:top="1134" w:right="1134" w:bottom="964" w:left="1701"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A54EE" w14:textId="77777777" w:rsidR="003B1067" w:rsidRDefault="003B1067" w:rsidP="00032E04">
      <w:pPr>
        <w:spacing w:after="0" w:line="240" w:lineRule="auto"/>
      </w:pPr>
      <w:r>
        <w:separator/>
      </w:r>
    </w:p>
  </w:endnote>
  <w:endnote w:type="continuationSeparator" w:id="0">
    <w:p w14:paraId="2760754F" w14:textId="77777777" w:rsidR="003B1067" w:rsidRDefault="003B1067" w:rsidP="0003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0AAD" w14:textId="77777777" w:rsidR="000F2959" w:rsidRDefault="000F2959">
    <w:pPr>
      <w:pStyle w:val="Footer"/>
      <w:jc w:val="center"/>
    </w:pPr>
  </w:p>
  <w:p w14:paraId="04FB519D" w14:textId="77777777" w:rsidR="00D31B4C" w:rsidRDefault="00D31B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B9093" w14:textId="77777777" w:rsidR="003B1067" w:rsidRDefault="003B1067" w:rsidP="00032E04">
      <w:pPr>
        <w:spacing w:after="0" w:line="240" w:lineRule="auto"/>
      </w:pPr>
      <w:r>
        <w:separator/>
      </w:r>
    </w:p>
  </w:footnote>
  <w:footnote w:type="continuationSeparator" w:id="0">
    <w:p w14:paraId="46135E63" w14:textId="77777777" w:rsidR="003B1067" w:rsidRDefault="003B1067" w:rsidP="0003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64822"/>
      <w:docPartObj>
        <w:docPartGallery w:val="Page Numbers (Top of Page)"/>
        <w:docPartUnique/>
      </w:docPartObj>
    </w:sdtPr>
    <w:sdtEndPr>
      <w:rPr>
        <w:rFonts w:ascii="Times New Roman" w:hAnsi="Times New Roman" w:cs="Times New Roman"/>
        <w:noProof/>
        <w:sz w:val="26"/>
        <w:szCs w:val="26"/>
      </w:rPr>
    </w:sdtEndPr>
    <w:sdtContent>
      <w:p w14:paraId="25F6B252" w14:textId="5AF1985E" w:rsidR="000F2959" w:rsidRPr="001B3937" w:rsidRDefault="000F2959">
        <w:pPr>
          <w:pStyle w:val="Header"/>
          <w:jc w:val="center"/>
          <w:rPr>
            <w:rFonts w:ascii="Times New Roman" w:hAnsi="Times New Roman" w:cs="Times New Roman"/>
            <w:sz w:val="26"/>
            <w:szCs w:val="26"/>
          </w:rPr>
        </w:pPr>
        <w:r w:rsidRPr="001B3937">
          <w:rPr>
            <w:rFonts w:ascii="Times New Roman" w:hAnsi="Times New Roman" w:cs="Times New Roman"/>
            <w:sz w:val="26"/>
            <w:szCs w:val="26"/>
          </w:rPr>
          <w:fldChar w:fldCharType="begin"/>
        </w:r>
        <w:r w:rsidRPr="001B3937">
          <w:rPr>
            <w:rFonts w:ascii="Times New Roman" w:hAnsi="Times New Roman" w:cs="Times New Roman"/>
            <w:sz w:val="26"/>
            <w:szCs w:val="26"/>
          </w:rPr>
          <w:instrText xml:space="preserve"> PAGE   \* MERGEFORMAT </w:instrText>
        </w:r>
        <w:r w:rsidRPr="001B3937">
          <w:rPr>
            <w:rFonts w:ascii="Times New Roman" w:hAnsi="Times New Roman" w:cs="Times New Roman"/>
            <w:sz w:val="26"/>
            <w:szCs w:val="26"/>
          </w:rPr>
          <w:fldChar w:fldCharType="separate"/>
        </w:r>
        <w:r w:rsidR="00AE249F">
          <w:rPr>
            <w:rFonts w:ascii="Times New Roman" w:hAnsi="Times New Roman" w:cs="Times New Roman"/>
            <w:noProof/>
            <w:sz w:val="26"/>
            <w:szCs w:val="26"/>
          </w:rPr>
          <w:t>3</w:t>
        </w:r>
        <w:r w:rsidRPr="001B3937">
          <w:rPr>
            <w:rFonts w:ascii="Times New Roman" w:hAnsi="Times New Roman" w:cs="Times New Roman"/>
            <w:noProof/>
            <w:sz w:val="26"/>
            <w:szCs w:val="26"/>
          </w:rPr>
          <w:fldChar w:fldCharType="end"/>
        </w:r>
      </w:p>
    </w:sdtContent>
  </w:sdt>
  <w:p w14:paraId="0423CB4F" w14:textId="77777777" w:rsidR="000F2959" w:rsidRDefault="000F29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305B"/>
    <w:multiLevelType w:val="hybridMultilevel"/>
    <w:tmpl w:val="84F8A85E"/>
    <w:lvl w:ilvl="0" w:tplc="4006760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15E94597"/>
    <w:multiLevelType w:val="hybridMultilevel"/>
    <w:tmpl w:val="686C5B96"/>
    <w:lvl w:ilvl="0" w:tplc="49D287C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164FC"/>
    <w:multiLevelType w:val="hybridMultilevel"/>
    <w:tmpl w:val="F4645134"/>
    <w:lvl w:ilvl="0" w:tplc="E6828F5A">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20920"/>
    <w:multiLevelType w:val="hybridMultilevel"/>
    <w:tmpl w:val="CA06E754"/>
    <w:lvl w:ilvl="0" w:tplc="A1304C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99D72CE"/>
    <w:multiLevelType w:val="hybridMultilevel"/>
    <w:tmpl w:val="E70EA3B2"/>
    <w:lvl w:ilvl="0" w:tplc="D8CA7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6B5AAA"/>
    <w:multiLevelType w:val="hybridMultilevel"/>
    <w:tmpl w:val="F440FB4C"/>
    <w:lvl w:ilvl="0" w:tplc="393CFB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A261233"/>
    <w:multiLevelType w:val="hybridMultilevel"/>
    <w:tmpl w:val="59209B86"/>
    <w:lvl w:ilvl="0" w:tplc="C93CBC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E1"/>
    <w:rsid w:val="00000C58"/>
    <w:rsid w:val="00000DC1"/>
    <w:rsid w:val="00002426"/>
    <w:rsid w:val="000039C3"/>
    <w:rsid w:val="00003B8D"/>
    <w:rsid w:val="00004159"/>
    <w:rsid w:val="00004AB9"/>
    <w:rsid w:val="00006C4A"/>
    <w:rsid w:val="00007119"/>
    <w:rsid w:val="000072AA"/>
    <w:rsid w:val="00010AA8"/>
    <w:rsid w:val="00010AEC"/>
    <w:rsid w:val="0001238F"/>
    <w:rsid w:val="000125C6"/>
    <w:rsid w:val="000129EC"/>
    <w:rsid w:val="00012EF9"/>
    <w:rsid w:val="00013F65"/>
    <w:rsid w:val="00014657"/>
    <w:rsid w:val="0001532C"/>
    <w:rsid w:val="000169F7"/>
    <w:rsid w:val="0001769A"/>
    <w:rsid w:val="00017B16"/>
    <w:rsid w:val="00017F8C"/>
    <w:rsid w:val="0002050B"/>
    <w:rsid w:val="00021C8D"/>
    <w:rsid w:val="00022615"/>
    <w:rsid w:val="00022D06"/>
    <w:rsid w:val="00023ADB"/>
    <w:rsid w:val="00024854"/>
    <w:rsid w:val="0002520A"/>
    <w:rsid w:val="0002593A"/>
    <w:rsid w:val="00026E33"/>
    <w:rsid w:val="000276B2"/>
    <w:rsid w:val="00030C0A"/>
    <w:rsid w:val="00031FF2"/>
    <w:rsid w:val="0003215E"/>
    <w:rsid w:val="00032E04"/>
    <w:rsid w:val="00034B47"/>
    <w:rsid w:val="00034B6D"/>
    <w:rsid w:val="00034F3D"/>
    <w:rsid w:val="00035D89"/>
    <w:rsid w:val="0004072B"/>
    <w:rsid w:val="000407D3"/>
    <w:rsid w:val="00040915"/>
    <w:rsid w:val="00041209"/>
    <w:rsid w:val="0004274B"/>
    <w:rsid w:val="00043C9F"/>
    <w:rsid w:val="00046182"/>
    <w:rsid w:val="00051B9F"/>
    <w:rsid w:val="00052511"/>
    <w:rsid w:val="00053588"/>
    <w:rsid w:val="00054534"/>
    <w:rsid w:val="00055AFD"/>
    <w:rsid w:val="00055F56"/>
    <w:rsid w:val="0005703B"/>
    <w:rsid w:val="00057566"/>
    <w:rsid w:val="000600E8"/>
    <w:rsid w:val="00062768"/>
    <w:rsid w:val="00062798"/>
    <w:rsid w:val="00062865"/>
    <w:rsid w:val="00065A8D"/>
    <w:rsid w:val="0007031C"/>
    <w:rsid w:val="00071D26"/>
    <w:rsid w:val="00072A6F"/>
    <w:rsid w:val="00072B8A"/>
    <w:rsid w:val="000732AE"/>
    <w:rsid w:val="00073618"/>
    <w:rsid w:val="00075557"/>
    <w:rsid w:val="00076DEB"/>
    <w:rsid w:val="00082101"/>
    <w:rsid w:val="00083811"/>
    <w:rsid w:val="00085380"/>
    <w:rsid w:val="000856D1"/>
    <w:rsid w:val="0008699A"/>
    <w:rsid w:val="000869F9"/>
    <w:rsid w:val="00090A53"/>
    <w:rsid w:val="00091AA8"/>
    <w:rsid w:val="000927BA"/>
    <w:rsid w:val="00094FF9"/>
    <w:rsid w:val="00096E58"/>
    <w:rsid w:val="00096FAE"/>
    <w:rsid w:val="00097163"/>
    <w:rsid w:val="00097D3E"/>
    <w:rsid w:val="00097F7F"/>
    <w:rsid w:val="000A311F"/>
    <w:rsid w:val="000A3E5A"/>
    <w:rsid w:val="000A40D9"/>
    <w:rsid w:val="000A419D"/>
    <w:rsid w:val="000A41B5"/>
    <w:rsid w:val="000A54EF"/>
    <w:rsid w:val="000A5C74"/>
    <w:rsid w:val="000A7AB5"/>
    <w:rsid w:val="000B07CF"/>
    <w:rsid w:val="000B1597"/>
    <w:rsid w:val="000B167D"/>
    <w:rsid w:val="000B2555"/>
    <w:rsid w:val="000B2F47"/>
    <w:rsid w:val="000B39EC"/>
    <w:rsid w:val="000B42B6"/>
    <w:rsid w:val="000B4AB8"/>
    <w:rsid w:val="000B5605"/>
    <w:rsid w:val="000C0686"/>
    <w:rsid w:val="000C0918"/>
    <w:rsid w:val="000C1E02"/>
    <w:rsid w:val="000C391E"/>
    <w:rsid w:val="000C5A01"/>
    <w:rsid w:val="000C6057"/>
    <w:rsid w:val="000C6137"/>
    <w:rsid w:val="000D0A6A"/>
    <w:rsid w:val="000D0E9E"/>
    <w:rsid w:val="000D172E"/>
    <w:rsid w:val="000D41C7"/>
    <w:rsid w:val="000D4A11"/>
    <w:rsid w:val="000D6340"/>
    <w:rsid w:val="000D6BAF"/>
    <w:rsid w:val="000D6BB3"/>
    <w:rsid w:val="000D73D3"/>
    <w:rsid w:val="000D77E6"/>
    <w:rsid w:val="000E0037"/>
    <w:rsid w:val="000E1271"/>
    <w:rsid w:val="000E15B1"/>
    <w:rsid w:val="000E216E"/>
    <w:rsid w:val="000E34C4"/>
    <w:rsid w:val="000E3864"/>
    <w:rsid w:val="000E3DA1"/>
    <w:rsid w:val="000E46ED"/>
    <w:rsid w:val="000E4BC8"/>
    <w:rsid w:val="000E5290"/>
    <w:rsid w:val="000F12D3"/>
    <w:rsid w:val="000F2959"/>
    <w:rsid w:val="000F3CC1"/>
    <w:rsid w:val="000F4139"/>
    <w:rsid w:val="000F4192"/>
    <w:rsid w:val="000F4318"/>
    <w:rsid w:val="000F4CBB"/>
    <w:rsid w:val="000F6633"/>
    <w:rsid w:val="000F74EE"/>
    <w:rsid w:val="000F7839"/>
    <w:rsid w:val="000F7A59"/>
    <w:rsid w:val="001029B0"/>
    <w:rsid w:val="00103A8A"/>
    <w:rsid w:val="00103BD9"/>
    <w:rsid w:val="0010414F"/>
    <w:rsid w:val="00104326"/>
    <w:rsid w:val="0010630B"/>
    <w:rsid w:val="00106A50"/>
    <w:rsid w:val="00107194"/>
    <w:rsid w:val="001071AF"/>
    <w:rsid w:val="001104F7"/>
    <w:rsid w:val="001122CC"/>
    <w:rsid w:val="00112E87"/>
    <w:rsid w:val="00114026"/>
    <w:rsid w:val="001144EC"/>
    <w:rsid w:val="00115269"/>
    <w:rsid w:val="00115A32"/>
    <w:rsid w:val="00115B6C"/>
    <w:rsid w:val="001179B2"/>
    <w:rsid w:val="001204C7"/>
    <w:rsid w:val="001222CB"/>
    <w:rsid w:val="001236BD"/>
    <w:rsid w:val="00124598"/>
    <w:rsid w:val="00124D39"/>
    <w:rsid w:val="00127FB1"/>
    <w:rsid w:val="00127FFD"/>
    <w:rsid w:val="00130658"/>
    <w:rsid w:val="00132E33"/>
    <w:rsid w:val="001348E2"/>
    <w:rsid w:val="00136E4D"/>
    <w:rsid w:val="00137A81"/>
    <w:rsid w:val="00140DDE"/>
    <w:rsid w:val="00141931"/>
    <w:rsid w:val="00143814"/>
    <w:rsid w:val="00143A1F"/>
    <w:rsid w:val="0014489B"/>
    <w:rsid w:val="00145860"/>
    <w:rsid w:val="001462C2"/>
    <w:rsid w:val="001465B8"/>
    <w:rsid w:val="00147CCC"/>
    <w:rsid w:val="00147DA7"/>
    <w:rsid w:val="001503C0"/>
    <w:rsid w:val="00150E3E"/>
    <w:rsid w:val="00151456"/>
    <w:rsid w:val="0015243B"/>
    <w:rsid w:val="001532FD"/>
    <w:rsid w:val="00155D42"/>
    <w:rsid w:val="0015671F"/>
    <w:rsid w:val="00156D49"/>
    <w:rsid w:val="0015782F"/>
    <w:rsid w:val="00160C59"/>
    <w:rsid w:val="00161CD6"/>
    <w:rsid w:val="00162822"/>
    <w:rsid w:val="0016625A"/>
    <w:rsid w:val="00166828"/>
    <w:rsid w:val="00166A83"/>
    <w:rsid w:val="00167680"/>
    <w:rsid w:val="00167A4D"/>
    <w:rsid w:val="00167ED8"/>
    <w:rsid w:val="001705ED"/>
    <w:rsid w:val="00171001"/>
    <w:rsid w:val="00171558"/>
    <w:rsid w:val="0017174F"/>
    <w:rsid w:val="001725D6"/>
    <w:rsid w:val="0017338C"/>
    <w:rsid w:val="00174353"/>
    <w:rsid w:val="001753A2"/>
    <w:rsid w:val="0017580D"/>
    <w:rsid w:val="00177C26"/>
    <w:rsid w:val="001800E8"/>
    <w:rsid w:val="0018262C"/>
    <w:rsid w:val="00184257"/>
    <w:rsid w:val="001855BE"/>
    <w:rsid w:val="00186A44"/>
    <w:rsid w:val="00190B20"/>
    <w:rsid w:val="00191B46"/>
    <w:rsid w:val="001920CF"/>
    <w:rsid w:val="00192480"/>
    <w:rsid w:val="0019260A"/>
    <w:rsid w:val="00193330"/>
    <w:rsid w:val="00193F9B"/>
    <w:rsid w:val="0019416C"/>
    <w:rsid w:val="00194D73"/>
    <w:rsid w:val="00195322"/>
    <w:rsid w:val="001959A3"/>
    <w:rsid w:val="0019612F"/>
    <w:rsid w:val="00196959"/>
    <w:rsid w:val="00196A4D"/>
    <w:rsid w:val="00196AD9"/>
    <w:rsid w:val="001971B8"/>
    <w:rsid w:val="001A0CD0"/>
    <w:rsid w:val="001A1088"/>
    <w:rsid w:val="001A238E"/>
    <w:rsid w:val="001A3585"/>
    <w:rsid w:val="001A360B"/>
    <w:rsid w:val="001A3F3A"/>
    <w:rsid w:val="001A6607"/>
    <w:rsid w:val="001A6F84"/>
    <w:rsid w:val="001B019C"/>
    <w:rsid w:val="001B0730"/>
    <w:rsid w:val="001B0E45"/>
    <w:rsid w:val="001B0E91"/>
    <w:rsid w:val="001B300D"/>
    <w:rsid w:val="001B3937"/>
    <w:rsid w:val="001B3A58"/>
    <w:rsid w:val="001B3D42"/>
    <w:rsid w:val="001B42B9"/>
    <w:rsid w:val="001B46CF"/>
    <w:rsid w:val="001B5A1B"/>
    <w:rsid w:val="001C0AEC"/>
    <w:rsid w:val="001C18F0"/>
    <w:rsid w:val="001C1A98"/>
    <w:rsid w:val="001C1DE6"/>
    <w:rsid w:val="001C2DD1"/>
    <w:rsid w:val="001C323D"/>
    <w:rsid w:val="001C3F3A"/>
    <w:rsid w:val="001C64B4"/>
    <w:rsid w:val="001C75DC"/>
    <w:rsid w:val="001C78EA"/>
    <w:rsid w:val="001C792C"/>
    <w:rsid w:val="001D031A"/>
    <w:rsid w:val="001D3417"/>
    <w:rsid w:val="001D3508"/>
    <w:rsid w:val="001D3B15"/>
    <w:rsid w:val="001D4611"/>
    <w:rsid w:val="001D537B"/>
    <w:rsid w:val="001D53B4"/>
    <w:rsid w:val="001D5D72"/>
    <w:rsid w:val="001E0016"/>
    <w:rsid w:val="001E05CA"/>
    <w:rsid w:val="001E1270"/>
    <w:rsid w:val="001E134B"/>
    <w:rsid w:val="001E1D2C"/>
    <w:rsid w:val="001E1F41"/>
    <w:rsid w:val="001E1FB9"/>
    <w:rsid w:val="001E2AC9"/>
    <w:rsid w:val="001E32F9"/>
    <w:rsid w:val="001E36A6"/>
    <w:rsid w:val="001E3C92"/>
    <w:rsid w:val="001E5D98"/>
    <w:rsid w:val="001E6F49"/>
    <w:rsid w:val="001E7842"/>
    <w:rsid w:val="001E7ECA"/>
    <w:rsid w:val="001E7FA1"/>
    <w:rsid w:val="001F1F25"/>
    <w:rsid w:val="001F36DE"/>
    <w:rsid w:val="001F36F6"/>
    <w:rsid w:val="001F3FBE"/>
    <w:rsid w:val="001F58AE"/>
    <w:rsid w:val="001F667A"/>
    <w:rsid w:val="001F7964"/>
    <w:rsid w:val="00201BDC"/>
    <w:rsid w:val="00203B14"/>
    <w:rsid w:val="00203D90"/>
    <w:rsid w:val="002042E7"/>
    <w:rsid w:val="00207944"/>
    <w:rsid w:val="00207B04"/>
    <w:rsid w:val="00210C0D"/>
    <w:rsid w:val="00210DC9"/>
    <w:rsid w:val="002119FC"/>
    <w:rsid w:val="00213247"/>
    <w:rsid w:val="00213BF0"/>
    <w:rsid w:val="002159B2"/>
    <w:rsid w:val="00217A47"/>
    <w:rsid w:val="00217BD8"/>
    <w:rsid w:val="002206EE"/>
    <w:rsid w:val="00221F91"/>
    <w:rsid w:val="00222FBD"/>
    <w:rsid w:val="002236C0"/>
    <w:rsid w:val="00224109"/>
    <w:rsid w:val="00225B20"/>
    <w:rsid w:val="00226303"/>
    <w:rsid w:val="00226BA6"/>
    <w:rsid w:val="00227E58"/>
    <w:rsid w:val="002303DF"/>
    <w:rsid w:val="00230F3D"/>
    <w:rsid w:val="002321A2"/>
    <w:rsid w:val="00234916"/>
    <w:rsid w:val="00235231"/>
    <w:rsid w:val="00235E89"/>
    <w:rsid w:val="00241D06"/>
    <w:rsid w:val="002421AD"/>
    <w:rsid w:val="002443EB"/>
    <w:rsid w:val="002445D2"/>
    <w:rsid w:val="002449EF"/>
    <w:rsid w:val="00244B13"/>
    <w:rsid w:val="00244FB2"/>
    <w:rsid w:val="00246C7D"/>
    <w:rsid w:val="00246E52"/>
    <w:rsid w:val="002513ED"/>
    <w:rsid w:val="002514E3"/>
    <w:rsid w:val="00252189"/>
    <w:rsid w:val="00254B7D"/>
    <w:rsid w:val="00255ED5"/>
    <w:rsid w:val="00256FD1"/>
    <w:rsid w:val="002576CF"/>
    <w:rsid w:val="00257AB9"/>
    <w:rsid w:val="00261690"/>
    <w:rsid w:val="00261878"/>
    <w:rsid w:val="00261D6C"/>
    <w:rsid w:val="002629C5"/>
    <w:rsid w:val="00262BFC"/>
    <w:rsid w:val="00263C8A"/>
    <w:rsid w:val="00263CA2"/>
    <w:rsid w:val="002661A3"/>
    <w:rsid w:val="002702C3"/>
    <w:rsid w:val="00270C8E"/>
    <w:rsid w:val="002723C7"/>
    <w:rsid w:val="0027320B"/>
    <w:rsid w:val="00273F6A"/>
    <w:rsid w:val="0027688F"/>
    <w:rsid w:val="00277F31"/>
    <w:rsid w:val="00281D37"/>
    <w:rsid w:val="00281E40"/>
    <w:rsid w:val="00282C03"/>
    <w:rsid w:val="00282F2B"/>
    <w:rsid w:val="0028339E"/>
    <w:rsid w:val="00283655"/>
    <w:rsid w:val="0028373B"/>
    <w:rsid w:val="002862D7"/>
    <w:rsid w:val="00286828"/>
    <w:rsid w:val="0028789E"/>
    <w:rsid w:val="0029133B"/>
    <w:rsid w:val="0029261D"/>
    <w:rsid w:val="002932AF"/>
    <w:rsid w:val="00293B6B"/>
    <w:rsid w:val="002965D1"/>
    <w:rsid w:val="00296B77"/>
    <w:rsid w:val="00297110"/>
    <w:rsid w:val="0029796B"/>
    <w:rsid w:val="00297AA5"/>
    <w:rsid w:val="002A08CF"/>
    <w:rsid w:val="002A0C0A"/>
    <w:rsid w:val="002A2538"/>
    <w:rsid w:val="002A43FD"/>
    <w:rsid w:val="002A5E06"/>
    <w:rsid w:val="002A6E07"/>
    <w:rsid w:val="002A6F9D"/>
    <w:rsid w:val="002B1772"/>
    <w:rsid w:val="002B1946"/>
    <w:rsid w:val="002B1C65"/>
    <w:rsid w:val="002B3051"/>
    <w:rsid w:val="002B395E"/>
    <w:rsid w:val="002B3E3D"/>
    <w:rsid w:val="002B4B1D"/>
    <w:rsid w:val="002B5A3C"/>
    <w:rsid w:val="002B5BF6"/>
    <w:rsid w:val="002B6701"/>
    <w:rsid w:val="002B6C9C"/>
    <w:rsid w:val="002B6CBF"/>
    <w:rsid w:val="002B7D55"/>
    <w:rsid w:val="002C053F"/>
    <w:rsid w:val="002C0918"/>
    <w:rsid w:val="002C1D8B"/>
    <w:rsid w:val="002C2363"/>
    <w:rsid w:val="002C27B6"/>
    <w:rsid w:val="002C4B74"/>
    <w:rsid w:val="002C5069"/>
    <w:rsid w:val="002C547D"/>
    <w:rsid w:val="002C603F"/>
    <w:rsid w:val="002C797E"/>
    <w:rsid w:val="002D00BE"/>
    <w:rsid w:val="002D0479"/>
    <w:rsid w:val="002D08A1"/>
    <w:rsid w:val="002D18D7"/>
    <w:rsid w:val="002D3A21"/>
    <w:rsid w:val="002D3CBC"/>
    <w:rsid w:val="002D62F8"/>
    <w:rsid w:val="002D6308"/>
    <w:rsid w:val="002D6E21"/>
    <w:rsid w:val="002D7A59"/>
    <w:rsid w:val="002E1B86"/>
    <w:rsid w:val="002E29B7"/>
    <w:rsid w:val="002E30FF"/>
    <w:rsid w:val="002E3277"/>
    <w:rsid w:val="002E32C0"/>
    <w:rsid w:val="002E48B1"/>
    <w:rsid w:val="002E4C9B"/>
    <w:rsid w:val="002E51D3"/>
    <w:rsid w:val="002E5E88"/>
    <w:rsid w:val="002E73CE"/>
    <w:rsid w:val="002E7B14"/>
    <w:rsid w:val="002E7EAD"/>
    <w:rsid w:val="002E7EE1"/>
    <w:rsid w:val="002F0230"/>
    <w:rsid w:val="002F02ED"/>
    <w:rsid w:val="002F0908"/>
    <w:rsid w:val="002F1AFC"/>
    <w:rsid w:val="002F321F"/>
    <w:rsid w:val="002F3400"/>
    <w:rsid w:val="002F45B7"/>
    <w:rsid w:val="002F5073"/>
    <w:rsid w:val="002F5593"/>
    <w:rsid w:val="002F59A7"/>
    <w:rsid w:val="00300197"/>
    <w:rsid w:val="00300BF8"/>
    <w:rsid w:val="0030112E"/>
    <w:rsid w:val="00301CB0"/>
    <w:rsid w:val="003023E9"/>
    <w:rsid w:val="00303F06"/>
    <w:rsid w:val="00307346"/>
    <w:rsid w:val="00307CA0"/>
    <w:rsid w:val="0031031E"/>
    <w:rsid w:val="0031053F"/>
    <w:rsid w:val="00311DB4"/>
    <w:rsid w:val="0031226C"/>
    <w:rsid w:val="003123B9"/>
    <w:rsid w:val="0031336F"/>
    <w:rsid w:val="00313920"/>
    <w:rsid w:val="00313D1C"/>
    <w:rsid w:val="0031413D"/>
    <w:rsid w:val="00316991"/>
    <w:rsid w:val="00320594"/>
    <w:rsid w:val="00322D50"/>
    <w:rsid w:val="00324989"/>
    <w:rsid w:val="00324F13"/>
    <w:rsid w:val="003257EB"/>
    <w:rsid w:val="00325FC6"/>
    <w:rsid w:val="0032681C"/>
    <w:rsid w:val="0032733D"/>
    <w:rsid w:val="00327D01"/>
    <w:rsid w:val="00331370"/>
    <w:rsid w:val="003324F4"/>
    <w:rsid w:val="00332FA0"/>
    <w:rsid w:val="0033381C"/>
    <w:rsid w:val="0033483B"/>
    <w:rsid w:val="00340A63"/>
    <w:rsid w:val="00340E2D"/>
    <w:rsid w:val="003412FA"/>
    <w:rsid w:val="00341353"/>
    <w:rsid w:val="00341525"/>
    <w:rsid w:val="00341964"/>
    <w:rsid w:val="00341A0B"/>
    <w:rsid w:val="00343663"/>
    <w:rsid w:val="00343B65"/>
    <w:rsid w:val="0034415A"/>
    <w:rsid w:val="00344858"/>
    <w:rsid w:val="003450AB"/>
    <w:rsid w:val="003458EE"/>
    <w:rsid w:val="00345F11"/>
    <w:rsid w:val="003461FB"/>
    <w:rsid w:val="0034696B"/>
    <w:rsid w:val="00347533"/>
    <w:rsid w:val="00347DA9"/>
    <w:rsid w:val="00350167"/>
    <w:rsid w:val="003505BD"/>
    <w:rsid w:val="00353F5F"/>
    <w:rsid w:val="003548A2"/>
    <w:rsid w:val="00354D6F"/>
    <w:rsid w:val="0035516E"/>
    <w:rsid w:val="00355681"/>
    <w:rsid w:val="00355D76"/>
    <w:rsid w:val="00356B8A"/>
    <w:rsid w:val="00356CC4"/>
    <w:rsid w:val="00361B44"/>
    <w:rsid w:val="00361D77"/>
    <w:rsid w:val="00362259"/>
    <w:rsid w:val="00362A3F"/>
    <w:rsid w:val="00362CD7"/>
    <w:rsid w:val="00363A2C"/>
    <w:rsid w:val="0036440E"/>
    <w:rsid w:val="003644C9"/>
    <w:rsid w:val="003644E1"/>
    <w:rsid w:val="00367C0D"/>
    <w:rsid w:val="00370D64"/>
    <w:rsid w:val="00371665"/>
    <w:rsid w:val="0037168B"/>
    <w:rsid w:val="00373408"/>
    <w:rsid w:val="00373E48"/>
    <w:rsid w:val="00374710"/>
    <w:rsid w:val="00374DB8"/>
    <w:rsid w:val="003752A3"/>
    <w:rsid w:val="00375BCD"/>
    <w:rsid w:val="00376685"/>
    <w:rsid w:val="00376CF0"/>
    <w:rsid w:val="00377508"/>
    <w:rsid w:val="003808D7"/>
    <w:rsid w:val="003821DA"/>
    <w:rsid w:val="003821E2"/>
    <w:rsid w:val="00383D31"/>
    <w:rsid w:val="00383F2E"/>
    <w:rsid w:val="00384AAB"/>
    <w:rsid w:val="00386602"/>
    <w:rsid w:val="0039015F"/>
    <w:rsid w:val="003908F9"/>
    <w:rsid w:val="00391220"/>
    <w:rsid w:val="00391D7D"/>
    <w:rsid w:val="00392BFC"/>
    <w:rsid w:val="003939E3"/>
    <w:rsid w:val="00393A72"/>
    <w:rsid w:val="00394316"/>
    <w:rsid w:val="00394F48"/>
    <w:rsid w:val="0039543A"/>
    <w:rsid w:val="003955A5"/>
    <w:rsid w:val="00395A53"/>
    <w:rsid w:val="00395F4B"/>
    <w:rsid w:val="0039641E"/>
    <w:rsid w:val="00396680"/>
    <w:rsid w:val="00397009"/>
    <w:rsid w:val="003971C6"/>
    <w:rsid w:val="003A03EA"/>
    <w:rsid w:val="003A0969"/>
    <w:rsid w:val="003A09C0"/>
    <w:rsid w:val="003A1023"/>
    <w:rsid w:val="003A2695"/>
    <w:rsid w:val="003A2E9E"/>
    <w:rsid w:val="003A31D5"/>
    <w:rsid w:val="003A39BD"/>
    <w:rsid w:val="003A682E"/>
    <w:rsid w:val="003B049F"/>
    <w:rsid w:val="003B1067"/>
    <w:rsid w:val="003B1CC4"/>
    <w:rsid w:val="003B1D2E"/>
    <w:rsid w:val="003B287D"/>
    <w:rsid w:val="003B30B9"/>
    <w:rsid w:val="003B39C2"/>
    <w:rsid w:val="003B4D59"/>
    <w:rsid w:val="003B6401"/>
    <w:rsid w:val="003B650E"/>
    <w:rsid w:val="003C0EF2"/>
    <w:rsid w:val="003C2174"/>
    <w:rsid w:val="003C2677"/>
    <w:rsid w:val="003C26AA"/>
    <w:rsid w:val="003C319F"/>
    <w:rsid w:val="003C6244"/>
    <w:rsid w:val="003C6B3A"/>
    <w:rsid w:val="003C7414"/>
    <w:rsid w:val="003C7A3B"/>
    <w:rsid w:val="003C7FEF"/>
    <w:rsid w:val="003D18FD"/>
    <w:rsid w:val="003D191C"/>
    <w:rsid w:val="003D2F52"/>
    <w:rsid w:val="003D37ED"/>
    <w:rsid w:val="003D3E8B"/>
    <w:rsid w:val="003D425E"/>
    <w:rsid w:val="003D450D"/>
    <w:rsid w:val="003D5A96"/>
    <w:rsid w:val="003D61B1"/>
    <w:rsid w:val="003D7332"/>
    <w:rsid w:val="003E17FD"/>
    <w:rsid w:val="003E1C8C"/>
    <w:rsid w:val="003E2886"/>
    <w:rsid w:val="003E2CBA"/>
    <w:rsid w:val="003E5174"/>
    <w:rsid w:val="003E6EA2"/>
    <w:rsid w:val="003E7036"/>
    <w:rsid w:val="003F110C"/>
    <w:rsid w:val="003F232F"/>
    <w:rsid w:val="003F315B"/>
    <w:rsid w:val="003F3735"/>
    <w:rsid w:val="003F374F"/>
    <w:rsid w:val="003F473B"/>
    <w:rsid w:val="003F49AE"/>
    <w:rsid w:val="003F4BC8"/>
    <w:rsid w:val="003F675B"/>
    <w:rsid w:val="003F6AEF"/>
    <w:rsid w:val="003F6D55"/>
    <w:rsid w:val="004005EE"/>
    <w:rsid w:val="004007E3"/>
    <w:rsid w:val="00401257"/>
    <w:rsid w:val="004015FE"/>
    <w:rsid w:val="00401C44"/>
    <w:rsid w:val="0040261E"/>
    <w:rsid w:val="0040268B"/>
    <w:rsid w:val="00402B4E"/>
    <w:rsid w:val="00402DBB"/>
    <w:rsid w:val="0040398D"/>
    <w:rsid w:val="004039C4"/>
    <w:rsid w:val="00403B7E"/>
    <w:rsid w:val="00403B8C"/>
    <w:rsid w:val="00403B92"/>
    <w:rsid w:val="00404584"/>
    <w:rsid w:val="0040494C"/>
    <w:rsid w:val="004050AF"/>
    <w:rsid w:val="004051A6"/>
    <w:rsid w:val="00405FB0"/>
    <w:rsid w:val="00406BD9"/>
    <w:rsid w:val="00410946"/>
    <w:rsid w:val="00412F77"/>
    <w:rsid w:val="0041328E"/>
    <w:rsid w:val="004132BA"/>
    <w:rsid w:val="00413686"/>
    <w:rsid w:val="00413A43"/>
    <w:rsid w:val="00413ECA"/>
    <w:rsid w:val="00415F21"/>
    <w:rsid w:val="00416027"/>
    <w:rsid w:val="00417398"/>
    <w:rsid w:val="00420072"/>
    <w:rsid w:val="0042101E"/>
    <w:rsid w:val="0042259B"/>
    <w:rsid w:val="00422A29"/>
    <w:rsid w:val="00423B45"/>
    <w:rsid w:val="00423F49"/>
    <w:rsid w:val="004249B1"/>
    <w:rsid w:val="004254EB"/>
    <w:rsid w:val="0042564C"/>
    <w:rsid w:val="00426487"/>
    <w:rsid w:val="004273B3"/>
    <w:rsid w:val="0043021D"/>
    <w:rsid w:val="00430CAD"/>
    <w:rsid w:val="00431ACC"/>
    <w:rsid w:val="00432980"/>
    <w:rsid w:val="004329BF"/>
    <w:rsid w:val="00432E3A"/>
    <w:rsid w:val="004339B2"/>
    <w:rsid w:val="00433DD8"/>
    <w:rsid w:val="00434D92"/>
    <w:rsid w:val="00435D44"/>
    <w:rsid w:val="004372F9"/>
    <w:rsid w:val="0044008F"/>
    <w:rsid w:val="00440D86"/>
    <w:rsid w:val="00443B37"/>
    <w:rsid w:val="00444525"/>
    <w:rsid w:val="004449E8"/>
    <w:rsid w:val="004451B9"/>
    <w:rsid w:val="004462D1"/>
    <w:rsid w:val="00447A1B"/>
    <w:rsid w:val="00450C8F"/>
    <w:rsid w:val="004510DE"/>
    <w:rsid w:val="004512B0"/>
    <w:rsid w:val="00452355"/>
    <w:rsid w:val="00453D37"/>
    <w:rsid w:val="00453FEE"/>
    <w:rsid w:val="00457001"/>
    <w:rsid w:val="0046030C"/>
    <w:rsid w:val="0046049E"/>
    <w:rsid w:val="00461839"/>
    <w:rsid w:val="004625BB"/>
    <w:rsid w:val="0046271E"/>
    <w:rsid w:val="00464B9D"/>
    <w:rsid w:val="00465F9D"/>
    <w:rsid w:val="00466265"/>
    <w:rsid w:val="00467D64"/>
    <w:rsid w:val="004717E3"/>
    <w:rsid w:val="00472341"/>
    <w:rsid w:val="00474186"/>
    <w:rsid w:val="004744F2"/>
    <w:rsid w:val="00477725"/>
    <w:rsid w:val="004804EF"/>
    <w:rsid w:val="00483F2F"/>
    <w:rsid w:val="0048434B"/>
    <w:rsid w:val="0048465B"/>
    <w:rsid w:val="00486FE8"/>
    <w:rsid w:val="0048796C"/>
    <w:rsid w:val="00491E83"/>
    <w:rsid w:val="00493FFD"/>
    <w:rsid w:val="004940A0"/>
    <w:rsid w:val="00494BA0"/>
    <w:rsid w:val="00497FA6"/>
    <w:rsid w:val="004A0295"/>
    <w:rsid w:val="004A1248"/>
    <w:rsid w:val="004A161A"/>
    <w:rsid w:val="004A30B1"/>
    <w:rsid w:val="004A39BE"/>
    <w:rsid w:val="004A42BD"/>
    <w:rsid w:val="004A49D5"/>
    <w:rsid w:val="004A6E66"/>
    <w:rsid w:val="004B068C"/>
    <w:rsid w:val="004B508A"/>
    <w:rsid w:val="004B5555"/>
    <w:rsid w:val="004B7B32"/>
    <w:rsid w:val="004C3D98"/>
    <w:rsid w:val="004C46E2"/>
    <w:rsid w:val="004C4D4E"/>
    <w:rsid w:val="004C5610"/>
    <w:rsid w:val="004C699B"/>
    <w:rsid w:val="004D12A4"/>
    <w:rsid w:val="004D23CC"/>
    <w:rsid w:val="004D30FB"/>
    <w:rsid w:val="004D311D"/>
    <w:rsid w:val="004D3459"/>
    <w:rsid w:val="004D3ADC"/>
    <w:rsid w:val="004D4F2B"/>
    <w:rsid w:val="004D66D9"/>
    <w:rsid w:val="004D68FD"/>
    <w:rsid w:val="004D69DD"/>
    <w:rsid w:val="004E08BA"/>
    <w:rsid w:val="004E1B98"/>
    <w:rsid w:val="004E247E"/>
    <w:rsid w:val="004E28F2"/>
    <w:rsid w:val="004E3D6E"/>
    <w:rsid w:val="004E5AF9"/>
    <w:rsid w:val="004E6D3E"/>
    <w:rsid w:val="004F07BF"/>
    <w:rsid w:val="004F0D1F"/>
    <w:rsid w:val="004F1397"/>
    <w:rsid w:val="004F1CFA"/>
    <w:rsid w:val="004F2F6D"/>
    <w:rsid w:val="004F3A13"/>
    <w:rsid w:val="004F49E3"/>
    <w:rsid w:val="004F4B0D"/>
    <w:rsid w:val="004F4D24"/>
    <w:rsid w:val="004F5042"/>
    <w:rsid w:val="004F6965"/>
    <w:rsid w:val="004F7F75"/>
    <w:rsid w:val="00501A9B"/>
    <w:rsid w:val="005022A1"/>
    <w:rsid w:val="00502B0D"/>
    <w:rsid w:val="00502B1F"/>
    <w:rsid w:val="0050310B"/>
    <w:rsid w:val="0050368A"/>
    <w:rsid w:val="0050490A"/>
    <w:rsid w:val="00504BDE"/>
    <w:rsid w:val="00506944"/>
    <w:rsid w:val="00506A6F"/>
    <w:rsid w:val="00506FFE"/>
    <w:rsid w:val="00507E19"/>
    <w:rsid w:val="0051151F"/>
    <w:rsid w:val="00511F61"/>
    <w:rsid w:val="00511FB6"/>
    <w:rsid w:val="0051297C"/>
    <w:rsid w:val="00514371"/>
    <w:rsid w:val="00515400"/>
    <w:rsid w:val="00516282"/>
    <w:rsid w:val="00516BA8"/>
    <w:rsid w:val="005208B9"/>
    <w:rsid w:val="005209A1"/>
    <w:rsid w:val="00521129"/>
    <w:rsid w:val="00523A8B"/>
    <w:rsid w:val="005245F0"/>
    <w:rsid w:val="00525102"/>
    <w:rsid w:val="005274AC"/>
    <w:rsid w:val="0052771C"/>
    <w:rsid w:val="005315C3"/>
    <w:rsid w:val="00532598"/>
    <w:rsid w:val="0053281B"/>
    <w:rsid w:val="00532B95"/>
    <w:rsid w:val="00533DE5"/>
    <w:rsid w:val="00535046"/>
    <w:rsid w:val="0053696E"/>
    <w:rsid w:val="00536A11"/>
    <w:rsid w:val="00536CA5"/>
    <w:rsid w:val="00537378"/>
    <w:rsid w:val="00537403"/>
    <w:rsid w:val="00537A66"/>
    <w:rsid w:val="005400F1"/>
    <w:rsid w:val="0054135C"/>
    <w:rsid w:val="00541598"/>
    <w:rsid w:val="00542288"/>
    <w:rsid w:val="00543B96"/>
    <w:rsid w:val="00544CA2"/>
    <w:rsid w:val="00546A60"/>
    <w:rsid w:val="00547EAF"/>
    <w:rsid w:val="00550E6B"/>
    <w:rsid w:val="00551074"/>
    <w:rsid w:val="00551685"/>
    <w:rsid w:val="00551829"/>
    <w:rsid w:val="00551B6B"/>
    <w:rsid w:val="0055207B"/>
    <w:rsid w:val="0055371E"/>
    <w:rsid w:val="005542C2"/>
    <w:rsid w:val="00554341"/>
    <w:rsid w:val="005543AC"/>
    <w:rsid w:val="005544D9"/>
    <w:rsid w:val="00554B06"/>
    <w:rsid w:val="00554C4D"/>
    <w:rsid w:val="00555653"/>
    <w:rsid w:val="0055566E"/>
    <w:rsid w:val="00555BF5"/>
    <w:rsid w:val="00557158"/>
    <w:rsid w:val="00561C0E"/>
    <w:rsid w:val="00561D4E"/>
    <w:rsid w:val="00563408"/>
    <w:rsid w:val="00563C70"/>
    <w:rsid w:val="00563D4F"/>
    <w:rsid w:val="00564725"/>
    <w:rsid w:val="005668D5"/>
    <w:rsid w:val="00567185"/>
    <w:rsid w:val="00567EB4"/>
    <w:rsid w:val="005718F9"/>
    <w:rsid w:val="00571B1C"/>
    <w:rsid w:val="005720F4"/>
    <w:rsid w:val="00572185"/>
    <w:rsid w:val="00572F58"/>
    <w:rsid w:val="00574F09"/>
    <w:rsid w:val="00574F47"/>
    <w:rsid w:val="00575064"/>
    <w:rsid w:val="00575448"/>
    <w:rsid w:val="00575CE2"/>
    <w:rsid w:val="00577ECE"/>
    <w:rsid w:val="00581222"/>
    <w:rsid w:val="00582603"/>
    <w:rsid w:val="005827CF"/>
    <w:rsid w:val="005829DD"/>
    <w:rsid w:val="00583612"/>
    <w:rsid w:val="00584BBA"/>
    <w:rsid w:val="0058547F"/>
    <w:rsid w:val="00586DE9"/>
    <w:rsid w:val="00587458"/>
    <w:rsid w:val="00587E2C"/>
    <w:rsid w:val="0059045D"/>
    <w:rsid w:val="00590DC0"/>
    <w:rsid w:val="0059350B"/>
    <w:rsid w:val="0059363E"/>
    <w:rsid w:val="005937E1"/>
    <w:rsid w:val="005942A9"/>
    <w:rsid w:val="005944BE"/>
    <w:rsid w:val="00594A59"/>
    <w:rsid w:val="00594EEA"/>
    <w:rsid w:val="005958B8"/>
    <w:rsid w:val="00595B31"/>
    <w:rsid w:val="00595CCC"/>
    <w:rsid w:val="00595ECC"/>
    <w:rsid w:val="00597B31"/>
    <w:rsid w:val="005A18F4"/>
    <w:rsid w:val="005A2D62"/>
    <w:rsid w:val="005A394A"/>
    <w:rsid w:val="005A51AA"/>
    <w:rsid w:val="005A5930"/>
    <w:rsid w:val="005A622B"/>
    <w:rsid w:val="005A6CAD"/>
    <w:rsid w:val="005A76CB"/>
    <w:rsid w:val="005A7C81"/>
    <w:rsid w:val="005B08D6"/>
    <w:rsid w:val="005B1645"/>
    <w:rsid w:val="005B229E"/>
    <w:rsid w:val="005B280E"/>
    <w:rsid w:val="005B3D53"/>
    <w:rsid w:val="005B4D8C"/>
    <w:rsid w:val="005B565F"/>
    <w:rsid w:val="005B56BC"/>
    <w:rsid w:val="005B61C6"/>
    <w:rsid w:val="005B6598"/>
    <w:rsid w:val="005B70A6"/>
    <w:rsid w:val="005C00F4"/>
    <w:rsid w:val="005C0A93"/>
    <w:rsid w:val="005C1A2B"/>
    <w:rsid w:val="005C49AC"/>
    <w:rsid w:val="005C7C74"/>
    <w:rsid w:val="005D00FA"/>
    <w:rsid w:val="005D04F6"/>
    <w:rsid w:val="005D156E"/>
    <w:rsid w:val="005D1F98"/>
    <w:rsid w:val="005D4159"/>
    <w:rsid w:val="005D41FA"/>
    <w:rsid w:val="005D5F92"/>
    <w:rsid w:val="005D641A"/>
    <w:rsid w:val="005D67BA"/>
    <w:rsid w:val="005D6F21"/>
    <w:rsid w:val="005D7110"/>
    <w:rsid w:val="005D7ADC"/>
    <w:rsid w:val="005E0BC9"/>
    <w:rsid w:val="005E16FD"/>
    <w:rsid w:val="005E3ABF"/>
    <w:rsid w:val="005E41BC"/>
    <w:rsid w:val="005E4769"/>
    <w:rsid w:val="005E5B6E"/>
    <w:rsid w:val="005E78F4"/>
    <w:rsid w:val="005F0BB1"/>
    <w:rsid w:val="005F10C2"/>
    <w:rsid w:val="005F3C7E"/>
    <w:rsid w:val="005F436A"/>
    <w:rsid w:val="005F585C"/>
    <w:rsid w:val="005F734E"/>
    <w:rsid w:val="005F7A94"/>
    <w:rsid w:val="005F7C38"/>
    <w:rsid w:val="00601B22"/>
    <w:rsid w:val="00601EA6"/>
    <w:rsid w:val="00602660"/>
    <w:rsid w:val="0060268B"/>
    <w:rsid w:val="00602922"/>
    <w:rsid w:val="00602F82"/>
    <w:rsid w:val="00603506"/>
    <w:rsid w:val="006037E5"/>
    <w:rsid w:val="00606E32"/>
    <w:rsid w:val="00607852"/>
    <w:rsid w:val="00607BA5"/>
    <w:rsid w:val="0061054C"/>
    <w:rsid w:val="00610FE8"/>
    <w:rsid w:val="006110AA"/>
    <w:rsid w:val="006146EC"/>
    <w:rsid w:val="00615C2C"/>
    <w:rsid w:val="0061628B"/>
    <w:rsid w:val="006177A7"/>
    <w:rsid w:val="0062048C"/>
    <w:rsid w:val="00621242"/>
    <w:rsid w:val="00621843"/>
    <w:rsid w:val="00621D03"/>
    <w:rsid w:val="00622B6A"/>
    <w:rsid w:val="0062347B"/>
    <w:rsid w:val="00625192"/>
    <w:rsid w:val="00625845"/>
    <w:rsid w:val="00625956"/>
    <w:rsid w:val="00626706"/>
    <w:rsid w:val="00626C6A"/>
    <w:rsid w:val="0062719A"/>
    <w:rsid w:val="006274BD"/>
    <w:rsid w:val="00627B5C"/>
    <w:rsid w:val="00630116"/>
    <w:rsid w:val="00630B4F"/>
    <w:rsid w:val="006322EB"/>
    <w:rsid w:val="0063268A"/>
    <w:rsid w:val="00632827"/>
    <w:rsid w:val="006329C2"/>
    <w:rsid w:val="006330CD"/>
    <w:rsid w:val="00633B41"/>
    <w:rsid w:val="00634116"/>
    <w:rsid w:val="00634121"/>
    <w:rsid w:val="00635594"/>
    <w:rsid w:val="006361C6"/>
    <w:rsid w:val="0063716F"/>
    <w:rsid w:val="0063756A"/>
    <w:rsid w:val="0064050E"/>
    <w:rsid w:val="00640C6F"/>
    <w:rsid w:val="00640DAC"/>
    <w:rsid w:val="0064297B"/>
    <w:rsid w:val="006443E8"/>
    <w:rsid w:val="006453BC"/>
    <w:rsid w:val="0065074A"/>
    <w:rsid w:val="0065137B"/>
    <w:rsid w:val="00651AD9"/>
    <w:rsid w:val="006526D7"/>
    <w:rsid w:val="00652C1C"/>
    <w:rsid w:val="00653249"/>
    <w:rsid w:val="006546E0"/>
    <w:rsid w:val="00654903"/>
    <w:rsid w:val="00655B06"/>
    <w:rsid w:val="00656897"/>
    <w:rsid w:val="006568DA"/>
    <w:rsid w:val="0066065A"/>
    <w:rsid w:val="0066185C"/>
    <w:rsid w:val="00662665"/>
    <w:rsid w:val="00665F5A"/>
    <w:rsid w:val="0067012A"/>
    <w:rsid w:val="00670482"/>
    <w:rsid w:val="00670E54"/>
    <w:rsid w:val="006722A2"/>
    <w:rsid w:val="00673CFA"/>
    <w:rsid w:val="00674298"/>
    <w:rsid w:val="0067485B"/>
    <w:rsid w:val="00674B91"/>
    <w:rsid w:val="00677ED9"/>
    <w:rsid w:val="0068064A"/>
    <w:rsid w:val="00680806"/>
    <w:rsid w:val="00680B2E"/>
    <w:rsid w:val="00681069"/>
    <w:rsid w:val="00681541"/>
    <w:rsid w:val="00681690"/>
    <w:rsid w:val="00682DEB"/>
    <w:rsid w:val="0068307D"/>
    <w:rsid w:val="00683AF2"/>
    <w:rsid w:val="00685377"/>
    <w:rsid w:val="00685E4C"/>
    <w:rsid w:val="00686930"/>
    <w:rsid w:val="00690383"/>
    <w:rsid w:val="00691B66"/>
    <w:rsid w:val="00692B92"/>
    <w:rsid w:val="00695BC2"/>
    <w:rsid w:val="00696FC5"/>
    <w:rsid w:val="006A0D83"/>
    <w:rsid w:val="006A3721"/>
    <w:rsid w:val="006A3BD4"/>
    <w:rsid w:val="006A4384"/>
    <w:rsid w:val="006A4774"/>
    <w:rsid w:val="006A65CA"/>
    <w:rsid w:val="006A684E"/>
    <w:rsid w:val="006A6F2A"/>
    <w:rsid w:val="006B1EA9"/>
    <w:rsid w:val="006B22D4"/>
    <w:rsid w:val="006B282E"/>
    <w:rsid w:val="006B430B"/>
    <w:rsid w:val="006B5A9F"/>
    <w:rsid w:val="006B685A"/>
    <w:rsid w:val="006B6CEE"/>
    <w:rsid w:val="006B71F4"/>
    <w:rsid w:val="006B733E"/>
    <w:rsid w:val="006B764D"/>
    <w:rsid w:val="006C0CE2"/>
    <w:rsid w:val="006C26B4"/>
    <w:rsid w:val="006C29D1"/>
    <w:rsid w:val="006C36E6"/>
    <w:rsid w:val="006C3B98"/>
    <w:rsid w:val="006C507B"/>
    <w:rsid w:val="006C55D1"/>
    <w:rsid w:val="006C6F6E"/>
    <w:rsid w:val="006C6FDB"/>
    <w:rsid w:val="006D0B8B"/>
    <w:rsid w:val="006D1FE7"/>
    <w:rsid w:val="006D380A"/>
    <w:rsid w:val="006D3A5D"/>
    <w:rsid w:val="006D4075"/>
    <w:rsid w:val="006D6448"/>
    <w:rsid w:val="006D7B82"/>
    <w:rsid w:val="006E11E6"/>
    <w:rsid w:val="006E1236"/>
    <w:rsid w:val="006E20EB"/>
    <w:rsid w:val="006E2569"/>
    <w:rsid w:val="006E27E9"/>
    <w:rsid w:val="006E29D6"/>
    <w:rsid w:val="006E369C"/>
    <w:rsid w:val="006E5334"/>
    <w:rsid w:val="006E553F"/>
    <w:rsid w:val="006E635D"/>
    <w:rsid w:val="006E6B2F"/>
    <w:rsid w:val="006E7347"/>
    <w:rsid w:val="006F078B"/>
    <w:rsid w:val="006F32BE"/>
    <w:rsid w:val="006F3398"/>
    <w:rsid w:val="006F3EF2"/>
    <w:rsid w:val="006F6623"/>
    <w:rsid w:val="006F74B2"/>
    <w:rsid w:val="006F74BB"/>
    <w:rsid w:val="006F7D92"/>
    <w:rsid w:val="006F7FCB"/>
    <w:rsid w:val="007004B5"/>
    <w:rsid w:val="00700829"/>
    <w:rsid w:val="00700A93"/>
    <w:rsid w:val="00700DFC"/>
    <w:rsid w:val="00701E97"/>
    <w:rsid w:val="0070200D"/>
    <w:rsid w:val="00704D9F"/>
    <w:rsid w:val="0070605A"/>
    <w:rsid w:val="0070628A"/>
    <w:rsid w:val="007131E9"/>
    <w:rsid w:val="00713ABC"/>
    <w:rsid w:val="00714AFD"/>
    <w:rsid w:val="0071505F"/>
    <w:rsid w:val="007214C2"/>
    <w:rsid w:val="00721D5B"/>
    <w:rsid w:val="007221EF"/>
    <w:rsid w:val="0072471A"/>
    <w:rsid w:val="00724E3A"/>
    <w:rsid w:val="0072558E"/>
    <w:rsid w:val="0072763F"/>
    <w:rsid w:val="00730A15"/>
    <w:rsid w:val="00730A3B"/>
    <w:rsid w:val="00730B6B"/>
    <w:rsid w:val="007311CD"/>
    <w:rsid w:val="007312EC"/>
    <w:rsid w:val="00732D0B"/>
    <w:rsid w:val="00733231"/>
    <w:rsid w:val="0073326A"/>
    <w:rsid w:val="00733591"/>
    <w:rsid w:val="0073401E"/>
    <w:rsid w:val="00734B13"/>
    <w:rsid w:val="0073500F"/>
    <w:rsid w:val="00735013"/>
    <w:rsid w:val="0073505A"/>
    <w:rsid w:val="007360F3"/>
    <w:rsid w:val="00736874"/>
    <w:rsid w:val="00740AD9"/>
    <w:rsid w:val="00741D94"/>
    <w:rsid w:val="007426DF"/>
    <w:rsid w:val="00743514"/>
    <w:rsid w:val="00743CC2"/>
    <w:rsid w:val="007457D1"/>
    <w:rsid w:val="00745F7E"/>
    <w:rsid w:val="00750282"/>
    <w:rsid w:val="00750286"/>
    <w:rsid w:val="0075088C"/>
    <w:rsid w:val="00752850"/>
    <w:rsid w:val="00753041"/>
    <w:rsid w:val="00754289"/>
    <w:rsid w:val="00755D26"/>
    <w:rsid w:val="00755E14"/>
    <w:rsid w:val="00756958"/>
    <w:rsid w:val="007601B8"/>
    <w:rsid w:val="00761706"/>
    <w:rsid w:val="00761DAC"/>
    <w:rsid w:val="00761EC4"/>
    <w:rsid w:val="007622CD"/>
    <w:rsid w:val="007623A4"/>
    <w:rsid w:val="00762457"/>
    <w:rsid w:val="00762C44"/>
    <w:rsid w:val="0076329F"/>
    <w:rsid w:val="0076397C"/>
    <w:rsid w:val="007659EE"/>
    <w:rsid w:val="00766DBB"/>
    <w:rsid w:val="00766DDD"/>
    <w:rsid w:val="00766F77"/>
    <w:rsid w:val="00767527"/>
    <w:rsid w:val="0077046E"/>
    <w:rsid w:val="0077208E"/>
    <w:rsid w:val="0077274A"/>
    <w:rsid w:val="007734D3"/>
    <w:rsid w:val="007734F6"/>
    <w:rsid w:val="00773688"/>
    <w:rsid w:val="00774BC6"/>
    <w:rsid w:val="007754B0"/>
    <w:rsid w:val="00776369"/>
    <w:rsid w:val="0077685C"/>
    <w:rsid w:val="00776DB5"/>
    <w:rsid w:val="00776E0E"/>
    <w:rsid w:val="00777F73"/>
    <w:rsid w:val="0078004B"/>
    <w:rsid w:val="00780902"/>
    <w:rsid w:val="00781985"/>
    <w:rsid w:val="0078215C"/>
    <w:rsid w:val="007823F0"/>
    <w:rsid w:val="007830C0"/>
    <w:rsid w:val="007836CE"/>
    <w:rsid w:val="00784D0F"/>
    <w:rsid w:val="00784FF3"/>
    <w:rsid w:val="007853D8"/>
    <w:rsid w:val="00785771"/>
    <w:rsid w:val="00785B21"/>
    <w:rsid w:val="00785D05"/>
    <w:rsid w:val="00786A15"/>
    <w:rsid w:val="00786B54"/>
    <w:rsid w:val="00787556"/>
    <w:rsid w:val="00787E93"/>
    <w:rsid w:val="00790CE4"/>
    <w:rsid w:val="0079148C"/>
    <w:rsid w:val="00791EBB"/>
    <w:rsid w:val="00793AC5"/>
    <w:rsid w:val="00793F5F"/>
    <w:rsid w:val="007947C8"/>
    <w:rsid w:val="00797371"/>
    <w:rsid w:val="007974ED"/>
    <w:rsid w:val="007A2F36"/>
    <w:rsid w:val="007A473A"/>
    <w:rsid w:val="007A5585"/>
    <w:rsid w:val="007B18AE"/>
    <w:rsid w:val="007B22EF"/>
    <w:rsid w:val="007B3414"/>
    <w:rsid w:val="007B354F"/>
    <w:rsid w:val="007B6833"/>
    <w:rsid w:val="007C026A"/>
    <w:rsid w:val="007C0F67"/>
    <w:rsid w:val="007C1094"/>
    <w:rsid w:val="007C17C3"/>
    <w:rsid w:val="007C1A88"/>
    <w:rsid w:val="007C222E"/>
    <w:rsid w:val="007C23FD"/>
    <w:rsid w:val="007C2F91"/>
    <w:rsid w:val="007C312E"/>
    <w:rsid w:val="007C329B"/>
    <w:rsid w:val="007C3374"/>
    <w:rsid w:val="007C40BA"/>
    <w:rsid w:val="007C471C"/>
    <w:rsid w:val="007C66AC"/>
    <w:rsid w:val="007D0DD2"/>
    <w:rsid w:val="007D0FA7"/>
    <w:rsid w:val="007D1A66"/>
    <w:rsid w:val="007D3194"/>
    <w:rsid w:val="007D32A2"/>
    <w:rsid w:val="007D415E"/>
    <w:rsid w:val="007D4614"/>
    <w:rsid w:val="007D622E"/>
    <w:rsid w:val="007D692B"/>
    <w:rsid w:val="007E0472"/>
    <w:rsid w:val="007E08DB"/>
    <w:rsid w:val="007E1B23"/>
    <w:rsid w:val="007E1E53"/>
    <w:rsid w:val="007E3AAB"/>
    <w:rsid w:val="007E4CB6"/>
    <w:rsid w:val="007E523E"/>
    <w:rsid w:val="007E62C4"/>
    <w:rsid w:val="007E6F49"/>
    <w:rsid w:val="007E6FFE"/>
    <w:rsid w:val="007F05DC"/>
    <w:rsid w:val="007F0BD5"/>
    <w:rsid w:val="007F0F74"/>
    <w:rsid w:val="007F14D3"/>
    <w:rsid w:val="007F2A9B"/>
    <w:rsid w:val="007F3694"/>
    <w:rsid w:val="007F46CF"/>
    <w:rsid w:val="007F49F6"/>
    <w:rsid w:val="007F68E5"/>
    <w:rsid w:val="007F7264"/>
    <w:rsid w:val="00800149"/>
    <w:rsid w:val="00800D13"/>
    <w:rsid w:val="00801117"/>
    <w:rsid w:val="00801A45"/>
    <w:rsid w:val="00802BFF"/>
    <w:rsid w:val="00803486"/>
    <w:rsid w:val="00803642"/>
    <w:rsid w:val="00804572"/>
    <w:rsid w:val="0080480D"/>
    <w:rsid w:val="00804D60"/>
    <w:rsid w:val="0080563E"/>
    <w:rsid w:val="00805E5C"/>
    <w:rsid w:val="00807E79"/>
    <w:rsid w:val="00811697"/>
    <w:rsid w:val="008116FA"/>
    <w:rsid w:val="008124DA"/>
    <w:rsid w:val="00813259"/>
    <w:rsid w:val="00813CCB"/>
    <w:rsid w:val="00814286"/>
    <w:rsid w:val="00815E67"/>
    <w:rsid w:val="008163B4"/>
    <w:rsid w:val="008172E9"/>
    <w:rsid w:val="00817CDF"/>
    <w:rsid w:val="00820AC5"/>
    <w:rsid w:val="00822AA0"/>
    <w:rsid w:val="008231F8"/>
    <w:rsid w:val="00825325"/>
    <w:rsid w:val="0082592F"/>
    <w:rsid w:val="00825A0A"/>
    <w:rsid w:val="00826481"/>
    <w:rsid w:val="008270D0"/>
    <w:rsid w:val="008300FE"/>
    <w:rsid w:val="00830E7D"/>
    <w:rsid w:val="00830FEF"/>
    <w:rsid w:val="00831C3F"/>
    <w:rsid w:val="00831CEA"/>
    <w:rsid w:val="0083262C"/>
    <w:rsid w:val="0083623F"/>
    <w:rsid w:val="00837343"/>
    <w:rsid w:val="00840B09"/>
    <w:rsid w:val="00843840"/>
    <w:rsid w:val="00845149"/>
    <w:rsid w:val="00845C40"/>
    <w:rsid w:val="00846194"/>
    <w:rsid w:val="008478A9"/>
    <w:rsid w:val="0085145B"/>
    <w:rsid w:val="00851A42"/>
    <w:rsid w:val="00851E36"/>
    <w:rsid w:val="008526C3"/>
    <w:rsid w:val="008535AB"/>
    <w:rsid w:val="00853A3E"/>
    <w:rsid w:val="0085456B"/>
    <w:rsid w:val="0085774C"/>
    <w:rsid w:val="00860224"/>
    <w:rsid w:val="00861796"/>
    <w:rsid w:val="00866F3E"/>
    <w:rsid w:val="00871D4F"/>
    <w:rsid w:val="00874311"/>
    <w:rsid w:val="00875766"/>
    <w:rsid w:val="00875A41"/>
    <w:rsid w:val="00875D8D"/>
    <w:rsid w:val="00876AC7"/>
    <w:rsid w:val="0087743F"/>
    <w:rsid w:val="00877F82"/>
    <w:rsid w:val="00881E54"/>
    <w:rsid w:val="008825D9"/>
    <w:rsid w:val="00882B1E"/>
    <w:rsid w:val="00882F7E"/>
    <w:rsid w:val="00883ADD"/>
    <w:rsid w:val="00883F9B"/>
    <w:rsid w:val="00885CB1"/>
    <w:rsid w:val="00886AD0"/>
    <w:rsid w:val="00886CB4"/>
    <w:rsid w:val="00887030"/>
    <w:rsid w:val="00887125"/>
    <w:rsid w:val="008878EB"/>
    <w:rsid w:val="00887D44"/>
    <w:rsid w:val="008920C9"/>
    <w:rsid w:val="008927E5"/>
    <w:rsid w:val="00892830"/>
    <w:rsid w:val="00892891"/>
    <w:rsid w:val="0089310D"/>
    <w:rsid w:val="00893715"/>
    <w:rsid w:val="0089632B"/>
    <w:rsid w:val="00896AA8"/>
    <w:rsid w:val="0089712B"/>
    <w:rsid w:val="00897269"/>
    <w:rsid w:val="008A031F"/>
    <w:rsid w:val="008A0577"/>
    <w:rsid w:val="008A0DC0"/>
    <w:rsid w:val="008A0DF4"/>
    <w:rsid w:val="008A1B47"/>
    <w:rsid w:val="008A1C95"/>
    <w:rsid w:val="008A2472"/>
    <w:rsid w:val="008A303F"/>
    <w:rsid w:val="008A3DEC"/>
    <w:rsid w:val="008A41CF"/>
    <w:rsid w:val="008A44C0"/>
    <w:rsid w:val="008A74B7"/>
    <w:rsid w:val="008A787E"/>
    <w:rsid w:val="008B1445"/>
    <w:rsid w:val="008B2D89"/>
    <w:rsid w:val="008B2E2F"/>
    <w:rsid w:val="008B3BB3"/>
    <w:rsid w:val="008B66D0"/>
    <w:rsid w:val="008B6C18"/>
    <w:rsid w:val="008B747A"/>
    <w:rsid w:val="008B7A99"/>
    <w:rsid w:val="008C21C0"/>
    <w:rsid w:val="008C2755"/>
    <w:rsid w:val="008C28A4"/>
    <w:rsid w:val="008C3AC8"/>
    <w:rsid w:val="008C41AF"/>
    <w:rsid w:val="008C5527"/>
    <w:rsid w:val="008C5D2D"/>
    <w:rsid w:val="008C6F19"/>
    <w:rsid w:val="008D141E"/>
    <w:rsid w:val="008D2189"/>
    <w:rsid w:val="008D3330"/>
    <w:rsid w:val="008D3854"/>
    <w:rsid w:val="008D3CFF"/>
    <w:rsid w:val="008D4780"/>
    <w:rsid w:val="008D667E"/>
    <w:rsid w:val="008D7677"/>
    <w:rsid w:val="008E0C17"/>
    <w:rsid w:val="008E2154"/>
    <w:rsid w:val="008E2C9F"/>
    <w:rsid w:val="008E33E2"/>
    <w:rsid w:val="008E34E1"/>
    <w:rsid w:val="008E3856"/>
    <w:rsid w:val="008E498B"/>
    <w:rsid w:val="008E7284"/>
    <w:rsid w:val="008E7844"/>
    <w:rsid w:val="008E7BE9"/>
    <w:rsid w:val="008F0759"/>
    <w:rsid w:val="008F0D94"/>
    <w:rsid w:val="008F0FFB"/>
    <w:rsid w:val="008F14FC"/>
    <w:rsid w:val="008F179B"/>
    <w:rsid w:val="008F1B93"/>
    <w:rsid w:val="008F3C80"/>
    <w:rsid w:val="008F3F9A"/>
    <w:rsid w:val="008F4570"/>
    <w:rsid w:val="008F69D4"/>
    <w:rsid w:val="008F6E79"/>
    <w:rsid w:val="0090192C"/>
    <w:rsid w:val="0090216E"/>
    <w:rsid w:val="00903C04"/>
    <w:rsid w:val="0090402F"/>
    <w:rsid w:val="009053A4"/>
    <w:rsid w:val="00907560"/>
    <w:rsid w:val="0090760C"/>
    <w:rsid w:val="00907C95"/>
    <w:rsid w:val="009114F7"/>
    <w:rsid w:val="00912867"/>
    <w:rsid w:val="009140F1"/>
    <w:rsid w:val="009152CA"/>
    <w:rsid w:val="00916F89"/>
    <w:rsid w:val="0091770A"/>
    <w:rsid w:val="00922191"/>
    <w:rsid w:val="0092306C"/>
    <w:rsid w:val="0092340F"/>
    <w:rsid w:val="00923895"/>
    <w:rsid w:val="00923D8B"/>
    <w:rsid w:val="00925CC1"/>
    <w:rsid w:val="00927D5D"/>
    <w:rsid w:val="009309B9"/>
    <w:rsid w:val="009315D0"/>
    <w:rsid w:val="0093182F"/>
    <w:rsid w:val="00932D5F"/>
    <w:rsid w:val="0093356E"/>
    <w:rsid w:val="009337E9"/>
    <w:rsid w:val="00933D14"/>
    <w:rsid w:val="00935206"/>
    <w:rsid w:val="00935CD3"/>
    <w:rsid w:val="00941C09"/>
    <w:rsid w:val="00942047"/>
    <w:rsid w:val="00942862"/>
    <w:rsid w:val="00942BB5"/>
    <w:rsid w:val="009446FA"/>
    <w:rsid w:val="00944D8E"/>
    <w:rsid w:val="00944E51"/>
    <w:rsid w:val="009450A5"/>
    <w:rsid w:val="009450FB"/>
    <w:rsid w:val="009512CB"/>
    <w:rsid w:val="0095130D"/>
    <w:rsid w:val="00951977"/>
    <w:rsid w:val="00951B03"/>
    <w:rsid w:val="00952275"/>
    <w:rsid w:val="00952557"/>
    <w:rsid w:val="00952AC4"/>
    <w:rsid w:val="00952EC5"/>
    <w:rsid w:val="0095319E"/>
    <w:rsid w:val="0095446F"/>
    <w:rsid w:val="009549C7"/>
    <w:rsid w:val="00954C66"/>
    <w:rsid w:val="009556E7"/>
    <w:rsid w:val="00955A96"/>
    <w:rsid w:val="009572A2"/>
    <w:rsid w:val="009579DC"/>
    <w:rsid w:val="00960999"/>
    <w:rsid w:val="009613BB"/>
    <w:rsid w:val="00962ABC"/>
    <w:rsid w:val="0096319B"/>
    <w:rsid w:val="0096482D"/>
    <w:rsid w:val="00964869"/>
    <w:rsid w:val="00964874"/>
    <w:rsid w:val="00965F11"/>
    <w:rsid w:val="00966962"/>
    <w:rsid w:val="00970B64"/>
    <w:rsid w:val="00971406"/>
    <w:rsid w:val="00973D3B"/>
    <w:rsid w:val="009765A0"/>
    <w:rsid w:val="00977238"/>
    <w:rsid w:val="00977E3B"/>
    <w:rsid w:val="009808ED"/>
    <w:rsid w:val="00981C52"/>
    <w:rsid w:val="00981CB1"/>
    <w:rsid w:val="00984D9F"/>
    <w:rsid w:val="00985AE8"/>
    <w:rsid w:val="00985BA6"/>
    <w:rsid w:val="00986518"/>
    <w:rsid w:val="00986885"/>
    <w:rsid w:val="00987650"/>
    <w:rsid w:val="00987BEA"/>
    <w:rsid w:val="00990DBE"/>
    <w:rsid w:val="00991B35"/>
    <w:rsid w:val="00993423"/>
    <w:rsid w:val="00993C74"/>
    <w:rsid w:val="00993FB6"/>
    <w:rsid w:val="00994CAB"/>
    <w:rsid w:val="00994FF3"/>
    <w:rsid w:val="009960DF"/>
    <w:rsid w:val="009978CC"/>
    <w:rsid w:val="009A09C5"/>
    <w:rsid w:val="009A3E9A"/>
    <w:rsid w:val="009A56F0"/>
    <w:rsid w:val="009A5871"/>
    <w:rsid w:val="009A791E"/>
    <w:rsid w:val="009B00BE"/>
    <w:rsid w:val="009B1702"/>
    <w:rsid w:val="009B2025"/>
    <w:rsid w:val="009B2CA2"/>
    <w:rsid w:val="009B324B"/>
    <w:rsid w:val="009B4657"/>
    <w:rsid w:val="009B497F"/>
    <w:rsid w:val="009B4DCA"/>
    <w:rsid w:val="009B565A"/>
    <w:rsid w:val="009B76AC"/>
    <w:rsid w:val="009C0127"/>
    <w:rsid w:val="009C2F5B"/>
    <w:rsid w:val="009C3342"/>
    <w:rsid w:val="009C61DD"/>
    <w:rsid w:val="009C6FFF"/>
    <w:rsid w:val="009C71A1"/>
    <w:rsid w:val="009C742B"/>
    <w:rsid w:val="009D08CC"/>
    <w:rsid w:val="009D147F"/>
    <w:rsid w:val="009D1DFE"/>
    <w:rsid w:val="009D29CE"/>
    <w:rsid w:val="009D29DD"/>
    <w:rsid w:val="009D3845"/>
    <w:rsid w:val="009D5570"/>
    <w:rsid w:val="009D55B9"/>
    <w:rsid w:val="009D7FBB"/>
    <w:rsid w:val="009E0255"/>
    <w:rsid w:val="009E127F"/>
    <w:rsid w:val="009E4A0F"/>
    <w:rsid w:val="009E5818"/>
    <w:rsid w:val="009E65DB"/>
    <w:rsid w:val="009E6C59"/>
    <w:rsid w:val="009E753F"/>
    <w:rsid w:val="009F0605"/>
    <w:rsid w:val="009F07E0"/>
    <w:rsid w:val="009F127A"/>
    <w:rsid w:val="009F2218"/>
    <w:rsid w:val="009F2A56"/>
    <w:rsid w:val="009F2A96"/>
    <w:rsid w:val="009F3837"/>
    <w:rsid w:val="009F64C0"/>
    <w:rsid w:val="009F65E1"/>
    <w:rsid w:val="009F7FC0"/>
    <w:rsid w:val="00A0058B"/>
    <w:rsid w:val="00A01238"/>
    <w:rsid w:val="00A02E52"/>
    <w:rsid w:val="00A04BA5"/>
    <w:rsid w:val="00A04D29"/>
    <w:rsid w:val="00A05111"/>
    <w:rsid w:val="00A053E8"/>
    <w:rsid w:val="00A05468"/>
    <w:rsid w:val="00A05A57"/>
    <w:rsid w:val="00A05A8C"/>
    <w:rsid w:val="00A0775C"/>
    <w:rsid w:val="00A111FD"/>
    <w:rsid w:val="00A123BD"/>
    <w:rsid w:val="00A131A1"/>
    <w:rsid w:val="00A13575"/>
    <w:rsid w:val="00A13720"/>
    <w:rsid w:val="00A13E81"/>
    <w:rsid w:val="00A14B18"/>
    <w:rsid w:val="00A155BF"/>
    <w:rsid w:val="00A15AB3"/>
    <w:rsid w:val="00A16E54"/>
    <w:rsid w:val="00A20232"/>
    <w:rsid w:val="00A21DBD"/>
    <w:rsid w:val="00A222EC"/>
    <w:rsid w:val="00A22B1D"/>
    <w:rsid w:val="00A23004"/>
    <w:rsid w:val="00A2359F"/>
    <w:rsid w:val="00A23991"/>
    <w:rsid w:val="00A23D21"/>
    <w:rsid w:val="00A25577"/>
    <w:rsid w:val="00A30D15"/>
    <w:rsid w:val="00A317DF"/>
    <w:rsid w:val="00A32607"/>
    <w:rsid w:val="00A363C3"/>
    <w:rsid w:val="00A363F0"/>
    <w:rsid w:val="00A36616"/>
    <w:rsid w:val="00A36849"/>
    <w:rsid w:val="00A37955"/>
    <w:rsid w:val="00A40359"/>
    <w:rsid w:val="00A4041E"/>
    <w:rsid w:val="00A409C1"/>
    <w:rsid w:val="00A43C03"/>
    <w:rsid w:val="00A43FC6"/>
    <w:rsid w:val="00A4490A"/>
    <w:rsid w:val="00A44972"/>
    <w:rsid w:val="00A44AE5"/>
    <w:rsid w:val="00A44D93"/>
    <w:rsid w:val="00A44F0E"/>
    <w:rsid w:val="00A4515F"/>
    <w:rsid w:val="00A45F41"/>
    <w:rsid w:val="00A47381"/>
    <w:rsid w:val="00A474C6"/>
    <w:rsid w:val="00A47D4F"/>
    <w:rsid w:val="00A50A5D"/>
    <w:rsid w:val="00A50DB9"/>
    <w:rsid w:val="00A5183D"/>
    <w:rsid w:val="00A51EFE"/>
    <w:rsid w:val="00A52493"/>
    <w:rsid w:val="00A52551"/>
    <w:rsid w:val="00A54C26"/>
    <w:rsid w:val="00A55A86"/>
    <w:rsid w:val="00A5630B"/>
    <w:rsid w:val="00A56898"/>
    <w:rsid w:val="00A56A41"/>
    <w:rsid w:val="00A57561"/>
    <w:rsid w:val="00A57697"/>
    <w:rsid w:val="00A60F97"/>
    <w:rsid w:val="00A615B7"/>
    <w:rsid w:val="00A62528"/>
    <w:rsid w:val="00A62DA3"/>
    <w:rsid w:val="00A63A8D"/>
    <w:rsid w:val="00A6660B"/>
    <w:rsid w:val="00A67B38"/>
    <w:rsid w:val="00A67C70"/>
    <w:rsid w:val="00A7072E"/>
    <w:rsid w:val="00A707C0"/>
    <w:rsid w:val="00A70E14"/>
    <w:rsid w:val="00A738DF"/>
    <w:rsid w:val="00A73D5C"/>
    <w:rsid w:val="00A745A7"/>
    <w:rsid w:val="00A74795"/>
    <w:rsid w:val="00A7789D"/>
    <w:rsid w:val="00A8075B"/>
    <w:rsid w:val="00A80C9F"/>
    <w:rsid w:val="00A814B0"/>
    <w:rsid w:val="00A8171F"/>
    <w:rsid w:val="00A81A7F"/>
    <w:rsid w:val="00A81DD7"/>
    <w:rsid w:val="00A83A39"/>
    <w:rsid w:val="00A83E97"/>
    <w:rsid w:val="00A84784"/>
    <w:rsid w:val="00A84A30"/>
    <w:rsid w:val="00A85695"/>
    <w:rsid w:val="00A85BBC"/>
    <w:rsid w:val="00A860EB"/>
    <w:rsid w:val="00A86392"/>
    <w:rsid w:val="00A86E77"/>
    <w:rsid w:val="00A87428"/>
    <w:rsid w:val="00A8764C"/>
    <w:rsid w:val="00A90669"/>
    <w:rsid w:val="00A9085C"/>
    <w:rsid w:val="00A9164D"/>
    <w:rsid w:val="00A9203B"/>
    <w:rsid w:val="00A922B8"/>
    <w:rsid w:val="00A927E3"/>
    <w:rsid w:val="00A9375D"/>
    <w:rsid w:val="00A940A5"/>
    <w:rsid w:val="00A94D0A"/>
    <w:rsid w:val="00A958E2"/>
    <w:rsid w:val="00A96496"/>
    <w:rsid w:val="00A97AF4"/>
    <w:rsid w:val="00AA0013"/>
    <w:rsid w:val="00AA09EE"/>
    <w:rsid w:val="00AA0B94"/>
    <w:rsid w:val="00AA0D46"/>
    <w:rsid w:val="00AA1FC8"/>
    <w:rsid w:val="00AA24B6"/>
    <w:rsid w:val="00AA29DA"/>
    <w:rsid w:val="00AA2F7E"/>
    <w:rsid w:val="00AA3C0E"/>
    <w:rsid w:val="00AA4883"/>
    <w:rsid w:val="00AA4C54"/>
    <w:rsid w:val="00AA4ECF"/>
    <w:rsid w:val="00AA5014"/>
    <w:rsid w:val="00AA5384"/>
    <w:rsid w:val="00AA559B"/>
    <w:rsid w:val="00AA657C"/>
    <w:rsid w:val="00AA787A"/>
    <w:rsid w:val="00AB1259"/>
    <w:rsid w:val="00AB13CE"/>
    <w:rsid w:val="00AB14A7"/>
    <w:rsid w:val="00AB2CAA"/>
    <w:rsid w:val="00AB372E"/>
    <w:rsid w:val="00AB485A"/>
    <w:rsid w:val="00AB4A42"/>
    <w:rsid w:val="00AB71AB"/>
    <w:rsid w:val="00AB7B75"/>
    <w:rsid w:val="00AC06DC"/>
    <w:rsid w:val="00AC3D19"/>
    <w:rsid w:val="00AC4B9C"/>
    <w:rsid w:val="00AC5EA7"/>
    <w:rsid w:val="00AC6161"/>
    <w:rsid w:val="00AC62C9"/>
    <w:rsid w:val="00AC7BD4"/>
    <w:rsid w:val="00AD0000"/>
    <w:rsid w:val="00AD0596"/>
    <w:rsid w:val="00AD1A57"/>
    <w:rsid w:val="00AD225B"/>
    <w:rsid w:val="00AD31EE"/>
    <w:rsid w:val="00AD389C"/>
    <w:rsid w:val="00AD3919"/>
    <w:rsid w:val="00AD3E0F"/>
    <w:rsid w:val="00AD4949"/>
    <w:rsid w:val="00AD53B8"/>
    <w:rsid w:val="00AD558D"/>
    <w:rsid w:val="00AD63AC"/>
    <w:rsid w:val="00AD65A9"/>
    <w:rsid w:val="00AD665F"/>
    <w:rsid w:val="00AD68A9"/>
    <w:rsid w:val="00AD6B8C"/>
    <w:rsid w:val="00AD6D93"/>
    <w:rsid w:val="00AD723F"/>
    <w:rsid w:val="00AE0C7B"/>
    <w:rsid w:val="00AE1C01"/>
    <w:rsid w:val="00AE249F"/>
    <w:rsid w:val="00AE26CE"/>
    <w:rsid w:val="00AE35E8"/>
    <w:rsid w:val="00AE44C5"/>
    <w:rsid w:val="00AE7307"/>
    <w:rsid w:val="00AF0081"/>
    <w:rsid w:val="00AF0527"/>
    <w:rsid w:val="00AF0B06"/>
    <w:rsid w:val="00AF200A"/>
    <w:rsid w:val="00AF227B"/>
    <w:rsid w:val="00AF3420"/>
    <w:rsid w:val="00AF3860"/>
    <w:rsid w:val="00AF3AA6"/>
    <w:rsid w:val="00AF40B5"/>
    <w:rsid w:val="00AF47E6"/>
    <w:rsid w:val="00AF4D7A"/>
    <w:rsid w:val="00AF6BEE"/>
    <w:rsid w:val="00B010D3"/>
    <w:rsid w:val="00B017EC"/>
    <w:rsid w:val="00B026EB"/>
    <w:rsid w:val="00B03269"/>
    <w:rsid w:val="00B04251"/>
    <w:rsid w:val="00B05463"/>
    <w:rsid w:val="00B05B37"/>
    <w:rsid w:val="00B06403"/>
    <w:rsid w:val="00B06870"/>
    <w:rsid w:val="00B07315"/>
    <w:rsid w:val="00B10163"/>
    <w:rsid w:val="00B126C6"/>
    <w:rsid w:val="00B1283B"/>
    <w:rsid w:val="00B12DBB"/>
    <w:rsid w:val="00B13C56"/>
    <w:rsid w:val="00B1403A"/>
    <w:rsid w:val="00B1551B"/>
    <w:rsid w:val="00B15930"/>
    <w:rsid w:val="00B16463"/>
    <w:rsid w:val="00B16B35"/>
    <w:rsid w:val="00B17355"/>
    <w:rsid w:val="00B17A4F"/>
    <w:rsid w:val="00B221B5"/>
    <w:rsid w:val="00B22995"/>
    <w:rsid w:val="00B2452C"/>
    <w:rsid w:val="00B245B2"/>
    <w:rsid w:val="00B24750"/>
    <w:rsid w:val="00B2518C"/>
    <w:rsid w:val="00B25430"/>
    <w:rsid w:val="00B25441"/>
    <w:rsid w:val="00B25F4B"/>
    <w:rsid w:val="00B25FC6"/>
    <w:rsid w:val="00B26094"/>
    <w:rsid w:val="00B273B0"/>
    <w:rsid w:val="00B3158F"/>
    <w:rsid w:val="00B31C44"/>
    <w:rsid w:val="00B324DF"/>
    <w:rsid w:val="00B32E6A"/>
    <w:rsid w:val="00B33A9E"/>
    <w:rsid w:val="00B341A4"/>
    <w:rsid w:val="00B344F2"/>
    <w:rsid w:val="00B348E0"/>
    <w:rsid w:val="00B37A53"/>
    <w:rsid w:val="00B42C19"/>
    <w:rsid w:val="00B4354A"/>
    <w:rsid w:val="00B43C6D"/>
    <w:rsid w:val="00B466F2"/>
    <w:rsid w:val="00B4709A"/>
    <w:rsid w:val="00B47C6C"/>
    <w:rsid w:val="00B512A8"/>
    <w:rsid w:val="00B51890"/>
    <w:rsid w:val="00B52AB8"/>
    <w:rsid w:val="00B53824"/>
    <w:rsid w:val="00B549DF"/>
    <w:rsid w:val="00B54B0B"/>
    <w:rsid w:val="00B61934"/>
    <w:rsid w:val="00B61DD5"/>
    <w:rsid w:val="00B6359A"/>
    <w:rsid w:val="00B63629"/>
    <w:rsid w:val="00B63E71"/>
    <w:rsid w:val="00B653C7"/>
    <w:rsid w:val="00B66997"/>
    <w:rsid w:val="00B6723A"/>
    <w:rsid w:val="00B67451"/>
    <w:rsid w:val="00B67C33"/>
    <w:rsid w:val="00B67C81"/>
    <w:rsid w:val="00B7113C"/>
    <w:rsid w:val="00B72815"/>
    <w:rsid w:val="00B739AE"/>
    <w:rsid w:val="00B75696"/>
    <w:rsid w:val="00B76768"/>
    <w:rsid w:val="00B76B0D"/>
    <w:rsid w:val="00B76CEB"/>
    <w:rsid w:val="00B80032"/>
    <w:rsid w:val="00B8499D"/>
    <w:rsid w:val="00B85576"/>
    <w:rsid w:val="00B91AC2"/>
    <w:rsid w:val="00B95181"/>
    <w:rsid w:val="00B95253"/>
    <w:rsid w:val="00B96572"/>
    <w:rsid w:val="00B9669F"/>
    <w:rsid w:val="00B975FB"/>
    <w:rsid w:val="00BA0005"/>
    <w:rsid w:val="00BA05AD"/>
    <w:rsid w:val="00BA11D7"/>
    <w:rsid w:val="00BA15F9"/>
    <w:rsid w:val="00BA1615"/>
    <w:rsid w:val="00BA1A87"/>
    <w:rsid w:val="00BA34C2"/>
    <w:rsid w:val="00BA42C5"/>
    <w:rsid w:val="00BA527A"/>
    <w:rsid w:val="00BA55FE"/>
    <w:rsid w:val="00BA6EEB"/>
    <w:rsid w:val="00BA7B97"/>
    <w:rsid w:val="00BB1A6D"/>
    <w:rsid w:val="00BB2E30"/>
    <w:rsid w:val="00BB33A3"/>
    <w:rsid w:val="00BB4AAF"/>
    <w:rsid w:val="00BB5BAC"/>
    <w:rsid w:val="00BC03C0"/>
    <w:rsid w:val="00BC0D10"/>
    <w:rsid w:val="00BC1C2C"/>
    <w:rsid w:val="00BC1E19"/>
    <w:rsid w:val="00BC6239"/>
    <w:rsid w:val="00BC71E8"/>
    <w:rsid w:val="00BC7C34"/>
    <w:rsid w:val="00BC7E58"/>
    <w:rsid w:val="00BD0A69"/>
    <w:rsid w:val="00BD152F"/>
    <w:rsid w:val="00BD1BCF"/>
    <w:rsid w:val="00BD1C72"/>
    <w:rsid w:val="00BD44C3"/>
    <w:rsid w:val="00BD5939"/>
    <w:rsid w:val="00BD7BAA"/>
    <w:rsid w:val="00BD7BFB"/>
    <w:rsid w:val="00BE1300"/>
    <w:rsid w:val="00BE38D8"/>
    <w:rsid w:val="00BE3C2D"/>
    <w:rsid w:val="00BE5E41"/>
    <w:rsid w:val="00BE5F5B"/>
    <w:rsid w:val="00BF083E"/>
    <w:rsid w:val="00BF27AD"/>
    <w:rsid w:val="00BF34CA"/>
    <w:rsid w:val="00BF6E66"/>
    <w:rsid w:val="00BF7B19"/>
    <w:rsid w:val="00C0253A"/>
    <w:rsid w:val="00C04D39"/>
    <w:rsid w:val="00C0544B"/>
    <w:rsid w:val="00C05F73"/>
    <w:rsid w:val="00C06265"/>
    <w:rsid w:val="00C06A3B"/>
    <w:rsid w:val="00C0725B"/>
    <w:rsid w:val="00C0742A"/>
    <w:rsid w:val="00C10473"/>
    <w:rsid w:val="00C1048D"/>
    <w:rsid w:val="00C10989"/>
    <w:rsid w:val="00C12332"/>
    <w:rsid w:val="00C13C1A"/>
    <w:rsid w:val="00C1417A"/>
    <w:rsid w:val="00C14246"/>
    <w:rsid w:val="00C1472E"/>
    <w:rsid w:val="00C14E1C"/>
    <w:rsid w:val="00C15998"/>
    <w:rsid w:val="00C16CC9"/>
    <w:rsid w:val="00C17AC4"/>
    <w:rsid w:val="00C21CC1"/>
    <w:rsid w:val="00C22643"/>
    <w:rsid w:val="00C23977"/>
    <w:rsid w:val="00C23EF3"/>
    <w:rsid w:val="00C23FF8"/>
    <w:rsid w:val="00C241B8"/>
    <w:rsid w:val="00C247FE"/>
    <w:rsid w:val="00C24B59"/>
    <w:rsid w:val="00C24CE4"/>
    <w:rsid w:val="00C25249"/>
    <w:rsid w:val="00C2604F"/>
    <w:rsid w:val="00C303E7"/>
    <w:rsid w:val="00C30B35"/>
    <w:rsid w:val="00C32D95"/>
    <w:rsid w:val="00C336E1"/>
    <w:rsid w:val="00C358E0"/>
    <w:rsid w:val="00C35F33"/>
    <w:rsid w:val="00C36FC6"/>
    <w:rsid w:val="00C41F9B"/>
    <w:rsid w:val="00C42901"/>
    <w:rsid w:val="00C43BBB"/>
    <w:rsid w:val="00C43D4F"/>
    <w:rsid w:val="00C43F3B"/>
    <w:rsid w:val="00C44B99"/>
    <w:rsid w:val="00C44EE6"/>
    <w:rsid w:val="00C450BB"/>
    <w:rsid w:val="00C45771"/>
    <w:rsid w:val="00C50039"/>
    <w:rsid w:val="00C507A6"/>
    <w:rsid w:val="00C51685"/>
    <w:rsid w:val="00C51883"/>
    <w:rsid w:val="00C518AC"/>
    <w:rsid w:val="00C519CB"/>
    <w:rsid w:val="00C51DD0"/>
    <w:rsid w:val="00C536BB"/>
    <w:rsid w:val="00C54082"/>
    <w:rsid w:val="00C54591"/>
    <w:rsid w:val="00C54879"/>
    <w:rsid w:val="00C54880"/>
    <w:rsid w:val="00C54A25"/>
    <w:rsid w:val="00C56C18"/>
    <w:rsid w:val="00C56DAD"/>
    <w:rsid w:val="00C5740E"/>
    <w:rsid w:val="00C606B8"/>
    <w:rsid w:val="00C615EA"/>
    <w:rsid w:val="00C61841"/>
    <w:rsid w:val="00C639E1"/>
    <w:rsid w:val="00C6418F"/>
    <w:rsid w:val="00C64EBD"/>
    <w:rsid w:val="00C651B7"/>
    <w:rsid w:val="00C65506"/>
    <w:rsid w:val="00C65FBB"/>
    <w:rsid w:val="00C678B5"/>
    <w:rsid w:val="00C70E8C"/>
    <w:rsid w:val="00C715DC"/>
    <w:rsid w:val="00C72DB0"/>
    <w:rsid w:val="00C73B28"/>
    <w:rsid w:val="00C74CEA"/>
    <w:rsid w:val="00C7558C"/>
    <w:rsid w:val="00C75DFE"/>
    <w:rsid w:val="00C765C8"/>
    <w:rsid w:val="00C766F4"/>
    <w:rsid w:val="00C76CB3"/>
    <w:rsid w:val="00C77DFF"/>
    <w:rsid w:val="00C8037C"/>
    <w:rsid w:val="00C81073"/>
    <w:rsid w:val="00C8208C"/>
    <w:rsid w:val="00C83A92"/>
    <w:rsid w:val="00C84150"/>
    <w:rsid w:val="00C845CD"/>
    <w:rsid w:val="00C855CC"/>
    <w:rsid w:val="00C861E3"/>
    <w:rsid w:val="00C863C9"/>
    <w:rsid w:val="00C86D5D"/>
    <w:rsid w:val="00C90626"/>
    <w:rsid w:val="00C90AC1"/>
    <w:rsid w:val="00C90D43"/>
    <w:rsid w:val="00C92BBD"/>
    <w:rsid w:val="00C92D9E"/>
    <w:rsid w:val="00C93340"/>
    <w:rsid w:val="00C95398"/>
    <w:rsid w:val="00C95812"/>
    <w:rsid w:val="00C974C7"/>
    <w:rsid w:val="00CA0C6C"/>
    <w:rsid w:val="00CA1E4D"/>
    <w:rsid w:val="00CA360A"/>
    <w:rsid w:val="00CA51FF"/>
    <w:rsid w:val="00CA5604"/>
    <w:rsid w:val="00CA6EF1"/>
    <w:rsid w:val="00CA6FCA"/>
    <w:rsid w:val="00CA7FBA"/>
    <w:rsid w:val="00CB00E2"/>
    <w:rsid w:val="00CB1282"/>
    <w:rsid w:val="00CB1709"/>
    <w:rsid w:val="00CB1E6B"/>
    <w:rsid w:val="00CB208F"/>
    <w:rsid w:val="00CB216C"/>
    <w:rsid w:val="00CB3310"/>
    <w:rsid w:val="00CB41DE"/>
    <w:rsid w:val="00CB45F0"/>
    <w:rsid w:val="00CB581D"/>
    <w:rsid w:val="00CB5F43"/>
    <w:rsid w:val="00CB61AB"/>
    <w:rsid w:val="00CC07BC"/>
    <w:rsid w:val="00CC0D9A"/>
    <w:rsid w:val="00CC3940"/>
    <w:rsid w:val="00CC4FD6"/>
    <w:rsid w:val="00CC54A4"/>
    <w:rsid w:val="00CC5CA0"/>
    <w:rsid w:val="00CC71B0"/>
    <w:rsid w:val="00CC7631"/>
    <w:rsid w:val="00CC7B08"/>
    <w:rsid w:val="00CC7FBE"/>
    <w:rsid w:val="00CD1945"/>
    <w:rsid w:val="00CD3C00"/>
    <w:rsid w:val="00CD4473"/>
    <w:rsid w:val="00CD4FAD"/>
    <w:rsid w:val="00CD5838"/>
    <w:rsid w:val="00CD6C0B"/>
    <w:rsid w:val="00CD6E0D"/>
    <w:rsid w:val="00CE0363"/>
    <w:rsid w:val="00CE1D1D"/>
    <w:rsid w:val="00CE2C73"/>
    <w:rsid w:val="00CE2E69"/>
    <w:rsid w:val="00CE3770"/>
    <w:rsid w:val="00CE4090"/>
    <w:rsid w:val="00CE4170"/>
    <w:rsid w:val="00CE536D"/>
    <w:rsid w:val="00CE62C7"/>
    <w:rsid w:val="00CE6997"/>
    <w:rsid w:val="00CE7C49"/>
    <w:rsid w:val="00CF0034"/>
    <w:rsid w:val="00CF01FF"/>
    <w:rsid w:val="00CF266E"/>
    <w:rsid w:val="00CF4936"/>
    <w:rsid w:val="00CF57EB"/>
    <w:rsid w:val="00CF665C"/>
    <w:rsid w:val="00CF773E"/>
    <w:rsid w:val="00D001B6"/>
    <w:rsid w:val="00D0052E"/>
    <w:rsid w:val="00D006F2"/>
    <w:rsid w:val="00D0117A"/>
    <w:rsid w:val="00D017F4"/>
    <w:rsid w:val="00D01CF4"/>
    <w:rsid w:val="00D0267E"/>
    <w:rsid w:val="00D030F9"/>
    <w:rsid w:val="00D034DC"/>
    <w:rsid w:val="00D03E71"/>
    <w:rsid w:val="00D0648D"/>
    <w:rsid w:val="00D07BE8"/>
    <w:rsid w:val="00D07FC7"/>
    <w:rsid w:val="00D10619"/>
    <w:rsid w:val="00D13C9D"/>
    <w:rsid w:val="00D14209"/>
    <w:rsid w:val="00D142E2"/>
    <w:rsid w:val="00D14681"/>
    <w:rsid w:val="00D1526A"/>
    <w:rsid w:val="00D16D41"/>
    <w:rsid w:val="00D174CC"/>
    <w:rsid w:val="00D1791B"/>
    <w:rsid w:val="00D17FCF"/>
    <w:rsid w:val="00D20A34"/>
    <w:rsid w:val="00D211C3"/>
    <w:rsid w:val="00D21FB0"/>
    <w:rsid w:val="00D22552"/>
    <w:rsid w:val="00D22CCF"/>
    <w:rsid w:val="00D26F98"/>
    <w:rsid w:val="00D271FB"/>
    <w:rsid w:val="00D27DE3"/>
    <w:rsid w:val="00D30CBD"/>
    <w:rsid w:val="00D30F03"/>
    <w:rsid w:val="00D31B4C"/>
    <w:rsid w:val="00D32974"/>
    <w:rsid w:val="00D32B62"/>
    <w:rsid w:val="00D32C49"/>
    <w:rsid w:val="00D35EBA"/>
    <w:rsid w:val="00D35EC4"/>
    <w:rsid w:val="00D35EE5"/>
    <w:rsid w:val="00D36686"/>
    <w:rsid w:val="00D36A8A"/>
    <w:rsid w:val="00D36D58"/>
    <w:rsid w:val="00D37281"/>
    <w:rsid w:val="00D4023B"/>
    <w:rsid w:val="00D4054E"/>
    <w:rsid w:val="00D41FFF"/>
    <w:rsid w:val="00D43D7B"/>
    <w:rsid w:val="00D44F5F"/>
    <w:rsid w:val="00D4560B"/>
    <w:rsid w:val="00D462FD"/>
    <w:rsid w:val="00D4658C"/>
    <w:rsid w:val="00D507FF"/>
    <w:rsid w:val="00D50B72"/>
    <w:rsid w:val="00D50B90"/>
    <w:rsid w:val="00D51462"/>
    <w:rsid w:val="00D53979"/>
    <w:rsid w:val="00D540C5"/>
    <w:rsid w:val="00D614AE"/>
    <w:rsid w:val="00D61F57"/>
    <w:rsid w:val="00D639E4"/>
    <w:rsid w:val="00D6463E"/>
    <w:rsid w:val="00D65361"/>
    <w:rsid w:val="00D65D15"/>
    <w:rsid w:val="00D66177"/>
    <w:rsid w:val="00D66456"/>
    <w:rsid w:val="00D66D64"/>
    <w:rsid w:val="00D71362"/>
    <w:rsid w:val="00D714D6"/>
    <w:rsid w:val="00D71969"/>
    <w:rsid w:val="00D727BA"/>
    <w:rsid w:val="00D743AF"/>
    <w:rsid w:val="00D74F0F"/>
    <w:rsid w:val="00D76866"/>
    <w:rsid w:val="00D77EDE"/>
    <w:rsid w:val="00D82728"/>
    <w:rsid w:val="00D82AFE"/>
    <w:rsid w:val="00D82B22"/>
    <w:rsid w:val="00D8428C"/>
    <w:rsid w:val="00D845C8"/>
    <w:rsid w:val="00D85CA8"/>
    <w:rsid w:val="00D85F77"/>
    <w:rsid w:val="00D873BF"/>
    <w:rsid w:val="00D9052F"/>
    <w:rsid w:val="00D91705"/>
    <w:rsid w:val="00D91ADA"/>
    <w:rsid w:val="00D9208F"/>
    <w:rsid w:val="00D9389E"/>
    <w:rsid w:val="00D972E0"/>
    <w:rsid w:val="00DA2270"/>
    <w:rsid w:val="00DA3663"/>
    <w:rsid w:val="00DA4D2F"/>
    <w:rsid w:val="00DA50F4"/>
    <w:rsid w:val="00DA5805"/>
    <w:rsid w:val="00DA73A8"/>
    <w:rsid w:val="00DB099B"/>
    <w:rsid w:val="00DB10A6"/>
    <w:rsid w:val="00DB1987"/>
    <w:rsid w:val="00DB262C"/>
    <w:rsid w:val="00DB33A5"/>
    <w:rsid w:val="00DB355D"/>
    <w:rsid w:val="00DB4F19"/>
    <w:rsid w:val="00DB5087"/>
    <w:rsid w:val="00DB7A8D"/>
    <w:rsid w:val="00DC0B2D"/>
    <w:rsid w:val="00DC0F86"/>
    <w:rsid w:val="00DC1D1B"/>
    <w:rsid w:val="00DC281C"/>
    <w:rsid w:val="00DC2BD3"/>
    <w:rsid w:val="00DC2BE2"/>
    <w:rsid w:val="00DC42FE"/>
    <w:rsid w:val="00DC563A"/>
    <w:rsid w:val="00DC5CD4"/>
    <w:rsid w:val="00DC7BAB"/>
    <w:rsid w:val="00DD0CCD"/>
    <w:rsid w:val="00DD13D0"/>
    <w:rsid w:val="00DD1DED"/>
    <w:rsid w:val="00DD2994"/>
    <w:rsid w:val="00DD3216"/>
    <w:rsid w:val="00DD4DA3"/>
    <w:rsid w:val="00DD517A"/>
    <w:rsid w:val="00DD5389"/>
    <w:rsid w:val="00DD5E50"/>
    <w:rsid w:val="00DD5F03"/>
    <w:rsid w:val="00DD739D"/>
    <w:rsid w:val="00DD78A5"/>
    <w:rsid w:val="00DD7CD5"/>
    <w:rsid w:val="00DE3718"/>
    <w:rsid w:val="00DE4301"/>
    <w:rsid w:val="00DE4974"/>
    <w:rsid w:val="00DE5B91"/>
    <w:rsid w:val="00DE6425"/>
    <w:rsid w:val="00DE67FF"/>
    <w:rsid w:val="00DE7D3B"/>
    <w:rsid w:val="00DF02BB"/>
    <w:rsid w:val="00DF05A0"/>
    <w:rsid w:val="00DF05A7"/>
    <w:rsid w:val="00DF06FA"/>
    <w:rsid w:val="00DF0C80"/>
    <w:rsid w:val="00DF37E2"/>
    <w:rsid w:val="00DF5E38"/>
    <w:rsid w:val="00DF62A5"/>
    <w:rsid w:val="00DF7BA3"/>
    <w:rsid w:val="00DF7F16"/>
    <w:rsid w:val="00E02C50"/>
    <w:rsid w:val="00E02E4A"/>
    <w:rsid w:val="00E04DF0"/>
    <w:rsid w:val="00E05845"/>
    <w:rsid w:val="00E0584E"/>
    <w:rsid w:val="00E0680A"/>
    <w:rsid w:val="00E06D70"/>
    <w:rsid w:val="00E111D1"/>
    <w:rsid w:val="00E120F0"/>
    <w:rsid w:val="00E127B4"/>
    <w:rsid w:val="00E12FBF"/>
    <w:rsid w:val="00E133DF"/>
    <w:rsid w:val="00E13821"/>
    <w:rsid w:val="00E14698"/>
    <w:rsid w:val="00E14F26"/>
    <w:rsid w:val="00E150F9"/>
    <w:rsid w:val="00E152AD"/>
    <w:rsid w:val="00E155A2"/>
    <w:rsid w:val="00E170F4"/>
    <w:rsid w:val="00E20C00"/>
    <w:rsid w:val="00E215EF"/>
    <w:rsid w:val="00E219E8"/>
    <w:rsid w:val="00E25407"/>
    <w:rsid w:val="00E26A19"/>
    <w:rsid w:val="00E26B32"/>
    <w:rsid w:val="00E26B9B"/>
    <w:rsid w:val="00E2770B"/>
    <w:rsid w:val="00E27A73"/>
    <w:rsid w:val="00E31942"/>
    <w:rsid w:val="00E32283"/>
    <w:rsid w:val="00E337CA"/>
    <w:rsid w:val="00E33986"/>
    <w:rsid w:val="00E34AEE"/>
    <w:rsid w:val="00E35041"/>
    <w:rsid w:val="00E375DB"/>
    <w:rsid w:val="00E37C54"/>
    <w:rsid w:val="00E416A0"/>
    <w:rsid w:val="00E41F6A"/>
    <w:rsid w:val="00E429BB"/>
    <w:rsid w:val="00E42B0A"/>
    <w:rsid w:val="00E440C1"/>
    <w:rsid w:val="00E45000"/>
    <w:rsid w:val="00E47B7E"/>
    <w:rsid w:val="00E501BF"/>
    <w:rsid w:val="00E51DD5"/>
    <w:rsid w:val="00E525E5"/>
    <w:rsid w:val="00E54A10"/>
    <w:rsid w:val="00E55884"/>
    <w:rsid w:val="00E55A98"/>
    <w:rsid w:val="00E575FC"/>
    <w:rsid w:val="00E603F3"/>
    <w:rsid w:val="00E606CE"/>
    <w:rsid w:val="00E61105"/>
    <w:rsid w:val="00E61AB1"/>
    <w:rsid w:val="00E61E36"/>
    <w:rsid w:val="00E6233C"/>
    <w:rsid w:val="00E630B3"/>
    <w:rsid w:val="00E65029"/>
    <w:rsid w:val="00E655DC"/>
    <w:rsid w:val="00E656A3"/>
    <w:rsid w:val="00E66D0C"/>
    <w:rsid w:val="00E704F4"/>
    <w:rsid w:val="00E70521"/>
    <w:rsid w:val="00E711D1"/>
    <w:rsid w:val="00E726EE"/>
    <w:rsid w:val="00E72A47"/>
    <w:rsid w:val="00E72BCB"/>
    <w:rsid w:val="00E73238"/>
    <w:rsid w:val="00E73F81"/>
    <w:rsid w:val="00E7427A"/>
    <w:rsid w:val="00E746C1"/>
    <w:rsid w:val="00E74798"/>
    <w:rsid w:val="00E74D80"/>
    <w:rsid w:val="00E75E84"/>
    <w:rsid w:val="00E76669"/>
    <w:rsid w:val="00E80767"/>
    <w:rsid w:val="00E81EC1"/>
    <w:rsid w:val="00E82C8D"/>
    <w:rsid w:val="00E84344"/>
    <w:rsid w:val="00E85BEC"/>
    <w:rsid w:val="00E85C38"/>
    <w:rsid w:val="00E85F35"/>
    <w:rsid w:val="00E85F82"/>
    <w:rsid w:val="00E87EC8"/>
    <w:rsid w:val="00E90D82"/>
    <w:rsid w:val="00E91656"/>
    <w:rsid w:val="00E91DCF"/>
    <w:rsid w:val="00E923C8"/>
    <w:rsid w:val="00E92D46"/>
    <w:rsid w:val="00E933D6"/>
    <w:rsid w:val="00E939ED"/>
    <w:rsid w:val="00E94184"/>
    <w:rsid w:val="00E9672F"/>
    <w:rsid w:val="00E9743C"/>
    <w:rsid w:val="00E9798C"/>
    <w:rsid w:val="00EA0F1A"/>
    <w:rsid w:val="00EA1557"/>
    <w:rsid w:val="00EA50FB"/>
    <w:rsid w:val="00EA6878"/>
    <w:rsid w:val="00EA7062"/>
    <w:rsid w:val="00EB0F70"/>
    <w:rsid w:val="00EB100D"/>
    <w:rsid w:val="00EB1B81"/>
    <w:rsid w:val="00EB1D2D"/>
    <w:rsid w:val="00EB2640"/>
    <w:rsid w:val="00EB2781"/>
    <w:rsid w:val="00EB378D"/>
    <w:rsid w:val="00EB3BD0"/>
    <w:rsid w:val="00EB551F"/>
    <w:rsid w:val="00EB5726"/>
    <w:rsid w:val="00EB6ABF"/>
    <w:rsid w:val="00EB785C"/>
    <w:rsid w:val="00EC0748"/>
    <w:rsid w:val="00EC10BE"/>
    <w:rsid w:val="00EC1809"/>
    <w:rsid w:val="00EC1C47"/>
    <w:rsid w:val="00EC237A"/>
    <w:rsid w:val="00EC243F"/>
    <w:rsid w:val="00EC319E"/>
    <w:rsid w:val="00EC4A15"/>
    <w:rsid w:val="00EC507F"/>
    <w:rsid w:val="00EC59CE"/>
    <w:rsid w:val="00EC6677"/>
    <w:rsid w:val="00EC6770"/>
    <w:rsid w:val="00EC6E77"/>
    <w:rsid w:val="00EC7968"/>
    <w:rsid w:val="00ED21A4"/>
    <w:rsid w:val="00ED3189"/>
    <w:rsid w:val="00ED3B40"/>
    <w:rsid w:val="00ED4714"/>
    <w:rsid w:val="00ED4F19"/>
    <w:rsid w:val="00ED69B8"/>
    <w:rsid w:val="00ED6E31"/>
    <w:rsid w:val="00ED77C5"/>
    <w:rsid w:val="00ED7B31"/>
    <w:rsid w:val="00EE0C8D"/>
    <w:rsid w:val="00EE2774"/>
    <w:rsid w:val="00EE2A98"/>
    <w:rsid w:val="00EE421E"/>
    <w:rsid w:val="00EE4C6C"/>
    <w:rsid w:val="00EE4E20"/>
    <w:rsid w:val="00EE54DE"/>
    <w:rsid w:val="00EE5664"/>
    <w:rsid w:val="00EE72A9"/>
    <w:rsid w:val="00EF274E"/>
    <w:rsid w:val="00EF2A56"/>
    <w:rsid w:val="00EF36FB"/>
    <w:rsid w:val="00EF3C83"/>
    <w:rsid w:val="00EF3C9D"/>
    <w:rsid w:val="00EF3F16"/>
    <w:rsid w:val="00EF4F39"/>
    <w:rsid w:val="00EF54D8"/>
    <w:rsid w:val="00EF5821"/>
    <w:rsid w:val="00F00CCB"/>
    <w:rsid w:val="00F01C5D"/>
    <w:rsid w:val="00F03A09"/>
    <w:rsid w:val="00F04324"/>
    <w:rsid w:val="00F044EE"/>
    <w:rsid w:val="00F0518B"/>
    <w:rsid w:val="00F0715C"/>
    <w:rsid w:val="00F07CA1"/>
    <w:rsid w:val="00F10D9F"/>
    <w:rsid w:val="00F12172"/>
    <w:rsid w:val="00F122C5"/>
    <w:rsid w:val="00F1296F"/>
    <w:rsid w:val="00F1321C"/>
    <w:rsid w:val="00F14FA2"/>
    <w:rsid w:val="00F14FE4"/>
    <w:rsid w:val="00F1628C"/>
    <w:rsid w:val="00F2147B"/>
    <w:rsid w:val="00F26440"/>
    <w:rsid w:val="00F26F08"/>
    <w:rsid w:val="00F30B4A"/>
    <w:rsid w:val="00F3104D"/>
    <w:rsid w:val="00F32C53"/>
    <w:rsid w:val="00F333B6"/>
    <w:rsid w:val="00F3538D"/>
    <w:rsid w:val="00F364EC"/>
    <w:rsid w:val="00F36582"/>
    <w:rsid w:val="00F369E8"/>
    <w:rsid w:val="00F36C80"/>
    <w:rsid w:val="00F41851"/>
    <w:rsid w:val="00F43A68"/>
    <w:rsid w:val="00F46DB2"/>
    <w:rsid w:val="00F4787A"/>
    <w:rsid w:val="00F5076F"/>
    <w:rsid w:val="00F526AE"/>
    <w:rsid w:val="00F541D9"/>
    <w:rsid w:val="00F544F7"/>
    <w:rsid w:val="00F544F9"/>
    <w:rsid w:val="00F55A31"/>
    <w:rsid w:val="00F62944"/>
    <w:rsid w:val="00F6352F"/>
    <w:rsid w:val="00F64931"/>
    <w:rsid w:val="00F6627B"/>
    <w:rsid w:val="00F6695E"/>
    <w:rsid w:val="00F66D66"/>
    <w:rsid w:val="00F66EF4"/>
    <w:rsid w:val="00F70595"/>
    <w:rsid w:val="00F711EB"/>
    <w:rsid w:val="00F72E68"/>
    <w:rsid w:val="00F72F2F"/>
    <w:rsid w:val="00F743C3"/>
    <w:rsid w:val="00F759DD"/>
    <w:rsid w:val="00F774F7"/>
    <w:rsid w:val="00F77A5B"/>
    <w:rsid w:val="00F80B97"/>
    <w:rsid w:val="00F83DA5"/>
    <w:rsid w:val="00F852F1"/>
    <w:rsid w:val="00F85925"/>
    <w:rsid w:val="00F85B9B"/>
    <w:rsid w:val="00F87472"/>
    <w:rsid w:val="00F90E06"/>
    <w:rsid w:val="00F91BA7"/>
    <w:rsid w:val="00F935C1"/>
    <w:rsid w:val="00F946B8"/>
    <w:rsid w:val="00F94D98"/>
    <w:rsid w:val="00F95D49"/>
    <w:rsid w:val="00F97C8B"/>
    <w:rsid w:val="00FA14CF"/>
    <w:rsid w:val="00FA1E1A"/>
    <w:rsid w:val="00FA2157"/>
    <w:rsid w:val="00FA271B"/>
    <w:rsid w:val="00FA2E88"/>
    <w:rsid w:val="00FA4709"/>
    <w:rsid w:val="00FA5981"/>
    <w:rsid w:val="00FA746E"/>
    <w:rsid w:val="00FB0B86"/>
    <w:rsid w:val="00FB1326"/>
    <w:rsid w:val="00FB34A4"/>
    <w:rsid w:val="00FB38CB"/>
    <w:rsid w:val="00FB5CC4"/>
    <w:rsid w:val="00FB665A"/>
    <w:rsid w:val="00FB6DC9"/>
    <w:rsid w:val="00FC0017"/>
    <w:rsid w:val="00FC129E"/>
    <w:rsid w:val="00FC3ED7"/>
    <w:rsid w:val="00FC4530"/>
    <w:rsid w:val="00FC6026"/>
    <w:rsid w:val="00FC6424"/>
    <w:rsid w:val="00FC6718"/>
    <w:rsid w:val="00FC6AE0"/>
    <w:rsid w:val="00FC7718"/>
    <w:rsid w:val="00FC7A07"/>
    <w:rsid w:val="00FD0302"/>
    <w:rsid w:val="00FD0D17"/>
    <w:rsid w:val="00FD1C95"/>
    <w:rsid w:val="00FD2F9C"/>
    <w:rsid w:val="00FD3FF1"/>
    <w:rsid w:val="00FD43E2"/>
    <w:rsid w:val="00FD4E46"/>
    <w:rsid w:val="00FD50E7"/>
    <w:rsid w:val="00FD52AD"/>
    <w:rsid w:val="00FD5945"/>
    <w:rsid w:val="00FD78EB"/>
    <w:rsid w:val="00FD7967"/>
    <w:rsid w:val="00FE0385"/>
    <w:rsid w:val="00FE3B77"/>
    <w:rsid w:val="00FE4F6A"/>
    <w:rsid w:val="00FE6A15"/>
    <w:rsid w:val="00FE6B0E"/>
    <w:rsid w:val="00FE6D28"/>
    <w:rsid w:val="00FE785E"/>
    <w:rsid w:val="00FF0464"/>
    <w:rsid w:val="00FF0C9C"/>
    <w:rsid w:val="00FF16AD"/>
    <w:rsid w:val="00FF1F88"/>
    <w:rsid w:val="00FF4763"/>
    <w:rsid w:val="00FF52D3"/>
    <w:rsid w:val="00FF6B1E"/>
    <w:rsid w:val="00FF6D40"/>
    <w:rsid w:val="00FF7D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78BC"/>
  <w15:docId w15:val="{75F29CA5-25A0-4219-A15F-1C71D949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71558"/>
    <w:pPr>
      <w:keepNext/>
      <w:tabs>
        <w:tab w:val="center" w:pos="1276"/>
        <w:tab w:val="center" w:pos="6379"/>
      </w:tabs>
      <w:spacing w:after="0" w:line="240" w:lineRule="auto"/>
      <w:jc w:val="center"/>
      <w:outlineLvl w:val="1"/>
    </w:pPr>
    <w:rPr>
      <w:rFonts w:ascii="Times New Roman" w:eastAsia="Times New Roman" w:hAnsi="Times New Roman" w:cs="Times New Roman"/>
      <w:i/>
      <w:sz w:val="26"/>
      <w:szCs w:val="20"/>
    </w:rPr>
  </w:style>
  <w:style w:type="paragraph" w:styleId="Heading4">
    <w:name w:val="heading 4"/>
    <w:basedOn w:val="Normal"/>
    <w:next w:val="Normal"/>
    <w:link w:val="Heading4Char"/>
    <w:qFormat/>
    <w:rsid w:val="00171558"/>
    <w:pPr>
      <w:keepNext/>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36E1"/>
  </w:style>
  <w:style w:type="character" w:styleId="Hyperlink">
    <w:name w:val="Hyperlink"/>
    <w:basedOn w:val="DefaultParagraphFont"/>
    <w:uiPriority w:val="99"/>
    <w:semiHidden/>
    <w:unhideWhenUsed/>
    <w:rsid w:val="00C336E1"/>
    <w:rPr>
      <w:color w:val="0000FF"/>
      <w:u w:val="single"/>
    </w:rPr>
  </w:style>
  <w:style w:type="paragraph" w:styleId="Header">
    <w:name w:val="header"/>
    <w:basedOn w:val="Normal"/>
    <w:link w:val="HeaderChar"/>
    <w:uiPriority w:val="99"/>
    <w:unhideWhenUsed/>
    <w:rsid w:val="0003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04"/>
  </w:style>
  <w:style w:type="paragraph" w:styleId="Footer">
    <w:name w:val="footer"/>
    <w:basedOn w:val="Normal"/>
    <w:link w:val="FooterChar"/>
    <w:uiPriority w:val="99"/>
    <w:unhideWhenUsed/>
    <w:rsid w:val="0003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04"/>
  </w:style>
  <w:style w:type="paragraph" w:styleId="ListParagraph">
    <w:name w:val="List Paragraph"/>
    <w:basedOn w:val="Normal"/>
    <w:uiPriority w:val="34"/>
    <w:qFormat/>
    <w:rsid w:val="00D845C8"/>
    <w:pPr>
      <w:ind w:left="720"/>
      <w:contextualSpacing/>
    </w:pPr>
  </w:style>
  <w:style w:type="character" w:customStyle="1" w:styleId="Heading2Char">
    <w:name w:val="Heading 2 Char"/>
    <w:basedOn w:val="DefaultParagraphFont"/>
    <w:link w:val="Heading2"/>
    <w:rsid w:val="00171558"/>
    <w:rPr>
      <w:rFonts w:ascii="Times New Roman" w:eastAsia="Times New Roman" w:hAnsi="Times New Roman" w:cs="Times New Roman"/>
      <w:i/>
      <w:sz w:val="26"/>
      <w:szCs w:val="20"/>
    </w:rPr>
  </w:style>
  <w:style w:type="character" w:customStyle="1" w:styleId="Heading4Char">
    <w:name w:val="Heading 4 Char"/>
    <w:basedOn w:val="DefaultParagraphFont"/>
    <w:link w:val="Heading4"/>
    <w:rsid w:val="00171558"/>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15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26A"/>
    <w:rPr>
      <w:sz w:val="20"/>
      <w:szCs w:val="20"/>
    </w:rPr>
  </w:style>
  <w:style w:type="character" w:styleId="FootnoteReference">
    <w:name w:val="footnote reference"/>
    <w:basedOn w:val="DefaultParagraphFont"/>
    <w:uiPriority w:val="99"/>
    <w:semiHidden/>
    <w:unhideWhenUsed/>
    <w:rsid w:val="00D1526A"/>
    <w:rPr>
      <w:vertAlign w:val="superscript"/>
    </w:rPr>
  </w:style>
  <w:style w:type="table" w:styleId="TableGrid">
    <w:name w:val="Table Grid"/>
    <w:basedOn w:val="TableNormal"/>
    <w:uiPriority w:val="59"/>
    <w:rsid w:val="00BF083E"/>
    <w:pPr>
      <w:spacing w:after="0" w:line="240" w:lineRule="auto"/>
    </w:pPr>
    <w:rPr>
      <w:rFonts w:ascii="Times New Roman" w:eastAsiaTheme="minorHAnsi"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B3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8D"/>
    <w:rPr>
      <w:rFonts w:ascii="Tahoma" w:hAnsi="Tahoma" w:cs="Tahoma"/>
      <w:sz w:val="16"/>
      <w:szCs w:val="16"/>
    </w:rPr>
  </w:style>
  <w:style w:type="character" w:customStyle="1" w:styleId="Vnbnnidung">
    <w:name w:val="Văn bản nội dung_"/>
    <w:link w:val="Vnbnnidung0"/>
    <w:uiPriority w:val="99"/>
    <w:rsid w:val="00241D06"/>
    <w:rPr>
      <w:sz w:val="26"/>
      <w:szCs w:val="26"/>
    </w:rPr>
  </w:style>
  <w:style w:type="paragraph" w:customStyle="1" w:styleId="Vnbnnidung0">
    <w:name w:val="Văn bản nội dung"/>
    <w:basedOn w:val="Normal"/>
    <w:link w:val="Vnbnnidung"/>
    <w:uiPriority w:val="99"/>
    <w:rsid w:val="00241D06"/>
    <w:pPr>
      <w:widowControl w:val="0"/>
      <w:spacing w:after="220" w:line="266" w:lineRule="auto"/>
      <w:ind w:firstLine="400"/>
    </w:pPr>
    <w:rPr>
      <w:sz w:val="26"/>
      <w:szCs w:val="26"/>
    </w:rPr>
  </w:style>
  <w:style w:type="paragraph" w:customStyle="1" w:styleId="2dongcach">
    <w:name w:val="2 dong cach"/>
    <w:basedOn w:val="Normal"/>
    <w:rsid w:val="007734D3"/>
    <w:pPr>
      <w:widowControl w:val="0"/>
      <w:overflowPunct w:val="0"/>
      <w:adjustRightInd w:val="0"/>
      <w:spacing w:before="120" w:after="100" w:line="360" w:lineRule="exact"/>
      <w:ind w:firstLine="720"/>
      <w:jc w:val="center"/>
    </w:pPr>
    <w:rPr>
      <w:rFonts w:ascii="Times New Roman" w:eastAsia="Times New Roman" w:hAnsi="Times New Roman" w:cs="Times New Roman"/>
      <w:b/>
      <w:bCs/>
      <w:color w:val="000000"/>
      <w:sz w:val="24"/>
    </w:rPr>
  </w:style>
  <w:style w:type="paragraph" w:styleId="BodyTextIndent">
    <w:name w:val="Body Text Indent"/>
    <w:basedOn w:val="Normal"/>
    <w:link w:val="BodyTextIndentChar"/>
    <w:rsid w:val="00B2299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B22995"/>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929">
      <w:bodyDiv w:val="1"/>
      <w:marLeft w:val="0"/>
      <w:marRight w:val="0"/>
      <w:marTop w:val="0"/>
      <w:marBottom w:val="0"/>
      <w:divBdr>
        <w:top w:val="none" w:sz="0" w:space="0" w:color="auto"/>
        <w:left w:val="none" w:sz="0" w:space="0" w:color="auto"/>
        <w:bottom w:val="none" w:sz="0" w:space="0" w:color="auto"/>
        <w:right w:val="none" w:sz="0" w:space="0" w:color="auto"/>
      </w:divBdr>
    </w:div>
    <w:div w:id="89204340">
      <w:bodyDiv w:val="1"/>
      <w:marLeft w:val="0"/>
      <w:marRight w:val="0"/>
      <w:marTop w:val="0"/>
      <w:marBottom w:val="0"/>
      <w:divBdr>
        <w:top w:val="none" w:sz="0" w:space="0" w:color="auto"/>
        <w:left w:val="none" w:sz="0" w:space="0" w:color="auto"/>
        <w:bottom w:val="none" w:sz="0" w:space="0" w:color="auto"/>
        <w:right w:val="none" w:sz="0" w:space="0" w:color="auto"/>
      </w:divBdr>
    </w:div>
    <w:div w:id="173764238">
      <w:bodyDiv w:val="1"/>
      <w:marLeft w:val="0"/>
      <w:marRight w:val="0"/>
      <w:marTop w:val="0"/>
      <w:marBottom w:val="0"/>
      <w:divBdr>
        <w:top w:val="none" w:sz="0" w:space="0" w:color="auto"/>
        <w:left w:val="none" w:sz="0" w:space="0" w:color="auto"/>
        <w:bottom w:val="none" w:sz="0" w:space="0" w:color="auto"/>
        <w:right w:val="none" w:sz="0" w:space="0" w:color="auto"/>
      </w:divBdr>
    </w:div>
    <w:div w:id="359283975">
      <w:bodyDiv w:val="1"/>
      <w:marLeft w:val="0"/>
      <w:marRight w:val="0"/>
      <w:marTop w:val="0"/>
      <w:marBottom w:val="0"/>
      <w:divBdr>
        <w:top w:val="none" w:sz="0" w:space="0" w:color="auto"/>
        <w:left w:val="none" w:sz="0" w:space="0" w:color="auto"/>
        <w:bottom w:val="none" w:sz="0" w:space="0" w:color="auto"/>
        <w:right w:val="none" w:sz="0" w:space="0" w:color="auto"/>
      </w:divBdr>
    </w:div>
    <w:div w:id="521628951">
      <w:bodyDiv w:val="1"/>
      <w:marLeft w:val="0"/>
      <w:marRight w:val="0"/>
      <w:marTop w:val="0"/>
      <w:marBottom w:val="0"/>
      <w:divBdr>
        <w:top w:val="none" w:sz="0" w:space="0" w:color="auto"/>
        <w:left w:val="none" w:sz="0" w:space="0" w:color="auto"/>
        <w:bottom w:val="none" w:sz="0" w:space="0" w:color="auto"/>
        <w:right w:val="none" w:sz="0" w:space="0" w:color="auto"/>
      </w:divBdr>
    </w:div>
    <w:div w:id="635374621">
      <w:bodyDiv w:val="1"/>
      <w:marLeft w:val="0"/>
      <w:marRight w:val="0"/>
      <w:marTop w:val="0"/>
      <w:marBottom w:val="0"/>
      <w:divBdr>
        <w:top w:val="none" w:sz="0" w:space="0" w:color="auto"/>
        <w:left w:val="none" w:sz="0" w:space="0" w:color="auto"/>
        <w:bottom w:val="none" w:sz="0" w:space="0" w:color="auto"/>
        <w:right w:val="none" w:sz="0" w:space="0" w:color="auto"/>
      </w:divBdr>
    </w:div>
    <w:div w:id="1012489121">
      <w:bodyDiv w:val="1"/>
      <w:marLeft w:val="0"/>
      <w:marRight w:val="0"/>
      <w:marTop w:val="0"/>
      <w:marBottom w:val="0"/>
      <w:divBdr>
        <w:top w:val="none" w:sz="0" w:space="0" w:color="auto"/>
        <w:left w:val="none" w:sz="0" w:space="0" w:color="auto"/>
        <w:bottom w:val="none" w:sz="0" w:space="0" w:color="auto"/>
        <w:right w:val="none" w:sz="0" w:space="0" w:color="auto"/>
      </w:divBdr>
    </w:div>
    <w:div w:id="1102149489">
      <w:bodyDiv w:val="1"/>
      <w:marLeft w:val="0"/>
      <w:marRight w:val="0"/>
      <w:marTop w:val="0"/>
      <w:marBottom w:val="0"/>
      <w:divBdr>
        <w:top w:val="none" w:sz="0" w:space="0" w:color="auto"/>
        <w:left w:val="none" w:sz="0" w:space="0" w:color="auto"/>
        <w:bottom w:val="none" w:sz="0" w:space="0" w:color="auto"/>
        <w:right w:val="none" w:sz="0" w:space="0" w:color="auto"/>
      </w:divBdr>
    </w:div>
    <w:div w:id="1912497111">
      <w:bodyDiv w:val="1"/>
      <w:marLeft w:val="0"/>
      <w:marRight w:val="0"/>
      <w:marTop w:val="0"/>
      <w:marBottom w:val="0"/>
      <w:divBdr>
        <w:top w:val="none" w:sz="0" w:space="0" w:color="auto"/>
        <w:left w:val="none" w:sz="0" w:space="0" w:color="auto"/>
        <w:bottom w:val="none" w:sz="0" w:space="0" w:color="auto"/>
        <w:right w:val="none" w:sz="0" w:space="0" w:color="auto"/>
      </w:divBdr>
    </w:div>
    <w:div w:id="19857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D3968-2427-4815-93F2-FDAFF0C48229}">
  <ds:schemaRefs>
    <ds:schemaRef ds:uri="http://schemas.openxmlformats.org/officeDocument/2006/bibliography"/>
  </ds:schemaRefs>
</ds:datastoreItem>
</file>

<file path=customXml/itemProps2.xml><?xml version="1.0" encoding="utf-8"?>
<ds:datastoreItem xmlns:ds="http://schemas.openxmlformats.org/officeDocument/2006/customXml" ds:itemID="{AB77DCDA-92D4-49C8-86F4-58FD4DB879BF}"/>
</file>

<file path=customXml/itemProps3.xml><?xml version="1.0" encoding="utf-8"?>
<ds:datastoreItem xmlns:ds="http://schemas.openxmlformats.org/officeDocument/2006/customXml" ds:itemID="{27D6BFA6-DBE6-4FE7-AAAF-FA45485EE3B8}"/>
</file>

<file path=customXml/itemProps4.xml><?xml version="1.0" encoding="utf-8"?>
<ds:datastoreItem xmlns:ds="http://schemas.openxmlformats.org/officeDocument/2006/customXml" ds:itemID="{4ECF1B82-3319-4989-84C4-F99758C16695}"/>
</file>

<file path=docProps/app.xml><?xml version="1.0" encoding="utf-8"?>
<Properties xmlns="http://schemas.openxmlformats.org/officeDocument/2006/extended-properties" xmlns:vt="http://schemas.openxmlformats.org/officeDocument/2006/docPropsVTypes">
  <Template>Normal</Template>
  <TotalTime>6</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2024-11-20T06:51:00Z</cp:lastPrinted>
  <dcterms:created xsi:type="dcterms:W3CDTF">2024-12-17T06:54:00Z</dcterms:created>
  <dcterms:modified xsi:type="dcterms:W3CDTF">2024-12-17T07:55:00Z</dcterms:modified>
</cp:coreProperties>
</file>